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5E50" w14:textId="77777777" w:rsidR="00DE3048" w:rsidRPr="00332559" w:rsidRDefault="009F5FF2">
      <w:pPr>
        <w:spacing w:before="120" w:after="0" w:line="240" w:lineRule="auto"/>
        <w:rPr>
          <w:i/>
          <w:color w:val="000000"/>
        </w:rPr>
      </w:pPr>
      <w:r w:rsidRPr="00332559">
        <w:rPr>
          <w:i/>
          <w:color w:val="000000"/>
        </w:rPr>
        <w:t xml:space="preserve">Please capture a record for every infant </w:t>
      </w:r>
      <w:r w:rsidRPr="00332559">
        <w:rPr>
          <w:i/>
          <w:color w:val="000000"/>
          <w:u w:val="single"/>
        </w:rPr>
        <w:t>born at 29.6 or less weeks gestation</w:t>
      </w:r>
      <w:r w:rsidRPr="00332559">
        <w:rPr>
          <w:i/>
          <w:color w:val="000000"/>
        </w:rPr>
        <w:t xml:space="preserve"> admitted to your NICU for care. </w:t>
      </w:r>
      <w:r w:rsidRPr="0033255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CCE5EA9" wp14:editId="6CCE5EAA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943725" cy="371475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3599025"/>
                          <a:ext cx="6934200" cy="361950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CE5EC5" w14:textId="77777777" w:rsidR="00DE3048" w:rsidRDefault="009F5F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TIPQC TTB – CLD Case Report 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E5EA9" id="Rectangle 2" o:spid="_x0000_s1026" style="position:absolute;margin-left:0;margin-top:.6pt;width:546.75pt;height:29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" fillcolor="#e1efd8">
                <v:stroke startarrowwidth="narrow" startarrowlength="short" endarrowwidth="narrow" endarrowlength="short"/>
                <v:textbox inset="2.53958mm,1.2694mm,2.53958mm,1.2694mm">
                  <w:txbxContent>
                    <w:p w14:paraId="6CCE5EC5" w14:textId="77777777" w:rsidR="00DE3048" w:rsidRDefault="009F5FF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TIPQC TTB – CLD Case Report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CCE5E51" w14:textId="5A289129" w:rsidR="00DE3048" w:rsidRPr="00332559" w:rsidRDefault="009F5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332559">
        <w:rPr>
          <w:i/>
          <w:color w:val="000000"/>
        </w:rPr>
        <w:t xml:space="preserve">All inborn and </w:t>
      </w:r>
      <w:proofErr w:type="spellStart"/>
      <w:r w:rsidR="00117BE0" w:rsidRPr="00332559">
        <w:rPr>
          <w:i/>
          <w:color w:val="000000"/>
        </w:rPr>
        <w:t>outborn</w:t>
      </w:r>
      <w:proofErr w:type="spellEnd"/>
      <w:r w:rsidR="00117BE0" w:rsidRPr="00332559">
        <w:rPr>
          <w:i/>
          <w:color w:val="000000"/>
        </w:rPr>
        <w:t xml:space="preserve"> infants</w:t>
      </w:r>
      <w:r w:rsidRPr="00332559">
        <w:rPr>
          <w:i/>
          <w:color w:val="000000"/>
        </w:rPr>
        <w:t xml:space="preserve"> (transfers) admitted within 24 hours of birth should be captured</w:t>
      </w:r>
      <w:r w:rsidR="00E5226D" w:rsidRPr="00332559">
        <w:rPr>
          <w:i/>
          <w:color w:val="000000"/>
        </w:rPr>
        <w:t xml:space="preserve">. </w:t>
      </w:r>
    </w:p>
    <w:p w14:paraId="6CCE5E52" w14:textId="25A80F6F" w:rsidR="00DE3048" w:rsidRPr="00332559" w:rsidRDefault="009F5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 w:rsidRPr="00332559">
        <w:rPr>
          <w:i/>
          <w:color w:val="000000"/>
        </w:rPr>
        <w:t>In the case of multiples (</w:t>
      </w:r>
      <w:r w:rsidR="0023696E" w:rsidRPr="00332559">
        <w:rPr>
          <w:i/>
          <w:color w:val="000000"/>
        </w:rPr>
        <w:t>e.g.</w:t>
      </w:r>
      <w:r w:rsidRPr="00332559">
        <w:rPr>
          <w:i/>
          <w:color w:val="000000"/>
        </w:rPr>
        <w:t xml:space="preserve">, twins), a record should be captured for </w:t>
      </w:r>
      <w:r w:rsidRPr="00332559">
        <w:rPr>
          <w:i/>
          <w:color w:val="000000"/>
          <w:u w:val="single"/>
        </w:rPr>
        <w:t>each</w:t>
      </w:r>
      <w:r w:rsidRPr="00332559">
        <w:rPr>
          <w:i/>
          <w:color w:val="000000"/>
        </w:rPr>
        <w:t xml:space="preserve"> infant.</w:t>
      </w:r>
    </w:p>
    <w:p w14:paraId="0936E5CC" w14:textId="295BD144" w:rsidR="00B221B6" w:rsidRPr="00332559" w:rsidRDefault="000877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b/>
          <w:bCs/>
          <w:i/>
          <w:color w:val="000000"/>
          <w:u w:val="single"/>
        </w:rPr>
        <w:t>No Exclusions</w:t>
      </w:r>
    </w:p>
    <w:p w14:paraId="6CCE5E53" w14:textId="77777777" w:rsidR="00DE3048" w:rsidRDefault="00DE3048">
      <w:pPr>
        <w:spacing w:after="0" w:line="240" w:lineRule="auto"/>
        <w:rPr>
          <w:i/>
          <w:color w:val="000000"/>
          <w:sz w:val="24"/>
          <w:szCs w:val="24"/>
        </w:rPr>
      </w:pPr>
    </w:p>
    <w:p w14:paraId="6CCE5E54" w14:textId="77777777" w:rsidR="00DE3048" w:rsidRDefault="00DE3048" w:rsidP="00332559">
      <w:pPr>
        <w:pBdr>
          <w:top w:val="single" w:sz="4" w:space="1" w:color="000000"/>
          <w:bottom w:val="single" w:sz="4" w:space="0" w:color="000000"/>
        </w:pBdr>
        <w:shd w:val="clear" w:color="auto" w:fill="D9D9D9"/>
        <w:spacing w:after="0" w:line="240" w:lineRule="auto"/>
        <w:rPr>
          <w:b/>
          <w:color w:val="000000"/>
          <w:sz w:val="16"/>
          <w:szCs w:val="16"/>
        </w:rPr>
      </w:pPr>
    </w:p>
    <w:p w14:paraId="6CCE5E55" w14:textId="77777777" w:rsidR="00DE3048" w:rsidRPr="00332559" w:rsidRDefault="009F5FF2" w:rsidP="00332559">
      <w:pPr>
        <w:pBdr>
          <w:top w:val="single" w:sz="4" w:space="1" w:color="000000"/>
          <w:bottom w:val="single" w:sz="4" w:space="0" w:color="000000"/>
        </w:pBdr>
        <w:shd w:val="clear" w:color="auto" w:fill="D9D9D9"/>
        <w:spacing w:after="120" w:line="240" w:lineRule="auto"/>
        <w:rPr>
          <w:i/>
          <w:color w:val="000000"/>
          <w:u w:val="single"/>
        </w:rPr>
      </w:pPr>
      <w:r w:rsidRPr="00332559">
        <w:rPr>
          <w:b/>
          <w:color w:val="000000"/>
        </w:rPr>
        <w:t>FOR INTERNAL TRACKING ONLY:</w:t>
      </w:r>
      <w:r w:rsidRPr="00332559">
        <w:rPr>
          <w:b/>
          <w:color w:val="000000"/>
        </w:rPr>
        <w:tab/>
      </w:r>
      <w:r w:rsidRPr="00332559">
        <w:rPr>
          <w:i/>
          <w:color w:val="000000"/>
        </w:rPr>
        <w:t>Mother’s MRN ___________________ (if delivered at your facility)</w:t>
      </w:r>
    </w:p>
    <w:p w14:paraId="6CCE5E56" w14:textId="77777777" w:rsidR="00DE3048" w:rsidRPr="00332559" w:rsidRDefault="009F5FF2" w:rsidP="00332559">
      <w:pPr>
        <w:pBdr>
          <w:top w:val="single" w:sz="4" w:space="1" w:color="000000"/>
          <w:bottom w:val="single" w:sz="4" w:space="0" w:color="000000"/>
        </w:pBdr>
        <w:shd w:val="clear" w:color="auto" w:fill="D9D9D9"/>
        <w:tabs>
          <w:tab w:val="left" w:pos="3600"/>
        </w:tabs>
        <w:spacing w:after="120" w:line="240" w:lineRule="auto"/>
        <w:rPr>
          <w:i/>
          <w:color w:val="000000"/>
        </w:rPr>
      </w:pPr>
      <w:r w:rsidRPr="00332559">
        <w:rPr>
          <w:i/>
          <w:color w:val="000000"/>
        </w:rPr>
        <w:tab/>
        <w:t>Newborn’s MRN ________________________________</w:t>
      </w:r>
    </w:p>
    <w:p w14:paraId="6CCE5E57" w14:textId="307E63CA" w:rsidR="00DE3048" w:rsidRPr="00332559" w:rsidRDefault="009F5FF2" w:rsidP="00332559">
      <w:pPr>
        <w:pBdr>
          <w:top w:val="single" w:sz="4" w:space="1" w:color="000000"/>
          <w:bottom w:val="single" w:sz="4" w:space="0" w:color="000000"/>
        </w:pBdr>
        <w:shd w:val="clear" w:color="auto" w:fill="D9D9D9"/>
        <w:tabs>
          <w:tab w:val="left" w:pos="3600"/>
        </w:tabs>
        <w:spacing w:after="0" w:line="240" w:lineRule="auto"/>
        <w:rPr>
          <w:i/>
          <w:color w:val="000000"/>
        </w:rPr>
      </w:pPr>
      <w:r w:rsidRPr="00332559">
        <w:rPr>
          <w:i/>
          <w:color w:val="000000"/>
        </w:rPr>
        <w:tab/>
      </w:r>
      <w:proofErr w:type="spellStart"/>
      <w:r w:rsidRPr="00332559">
        <w:rPr>
          <w:i/>
          <w:color w:val="000000"/>
        </w:rPr>
        <w:t>SimpleQI</w:t>
      </w:r>
      <w:proofErr w:type="spellEnd"/>
      <w:r w:rsidRPr="00332559">
        <w:rPr>
          <w:i/>
          <w:color w:val="000000"/>
        </w:rPr>
        <w:t xml:space="preserve"> Record ID </w:t>
      </w:r>
      <w:r w:rsidR="000D7171">
        <w:rPr>
          <w:i/>
          <w:color w:val="000000"/>
        </w:rPr>
        <w:t>____________________</w:t>
      </w:r>
      <w:r w:rsidRPr="00332559">
        <w:rPr>
          <w:i/>
          <w:color w:val="000000"/>
        </w:rPr>
        <w:t>__________</w:t>
      </w:r>
    </w:p>
    <w:p w14:paraId="6CCE5E58" w14:textId="77777777" w:rsidR="00DE3048" w:rsidRPr="00332559" w:rsidRDefault="00DE3048" w:rsidP="00332559">
      <w:pPr>
        <w:pBdr>
          <w:top w:val="single" w:sz="4" w:space="1" w:color="000000"/>
          <w:bottom w:val="single" w:sz="4" w:space="0" w:color="000000"/>
        </w:pBdr>
        <w:shd w:val="clear" w:color="auto" w:fill="D9D9D9"/>
        <w:spacing w:after="0" w:line="240" w:lineRule="auto"/>
        <w:rPr>
          <w:i/>
          <w:color w:val="000000"/>
          <w:u w:val="single"/>
        </w:rPr>
      </w:pPr>
    </w:p>
    <w:p w14:paraId="6CCE5E59" w14:textId="77777777" w:rsidR="00DE3048" w:rsidRDefault="009F5FF2">
      <w:pPr>
        <w:spacing w:after="0" w:line="240" w:lineRule="auto"/>
        <w:ind w:firstLine="720"/>
        <w:rPr>
          <w:b/>
          <w:i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CCE5EAB" wp14:editId="6CCE5EAC">
                <wp:simplePos x="0" y="0"/>
                <wp:positionH relativeFrom="column">
                  <wp:posOffset>-28574</wp:posOffset>
                </wp:positionH>
                <wp:positionV relativeFrom="paragraph">
                  <wp:posOffset>121920</wp:posOffset>
                </wp:positionV>
                <wp:extent cx="7000875" cy="361950"/>
                <wp:effectExtent l="0" t="0" r="0" b="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0325" y="3603788"/>
                          <a:ext cx="6991350" cy="352425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CE5EC6" w14:textId="77777777" w:rsidR="00DE3048" w:rsidRDefault="009F5FF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Infant and Maternal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E5EAB" id="Rectangle 3" o:spid="_x0000_s1027" style="position:absolute;left:0;text-align:left;margin-left:-2.25pt;margin-top:9.6pt;width:551.25pt;height:28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" fillcolor="#e1efd8">
                <v:stroke startarrowwidth="narrow" startarrowlength="short" endarrowwidth="narrow" endarrowlength="short"/>
                <v:textbox inset="2.53958mm,1.2694mm,2.53958mm,1.2694mm">
                  <w:txbxContent>
                    <w:p w14:paraId="6CCE5EC6" w14:textId="77777777" w:rsidR="00DE3048" w:rsidRDefault="009F5FF2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Infant and Maternal Details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CCE5E5A" w14:textId="77777777" w:rsidR="00DE3048" w:rsidRPr="00332559" w:rsidRDefault="009F5FF2">
      <w:pPr>
        <w:spacing w:before="120" w:after="0" w:line="259" w:lineRule="auto"/>
        <w:rPr>
          <w:b/>
          <w:color w:val="000000"/>
        </w:rPr>
      </w:pPr>
      <w:r w:rsidRPr="00332559">
        <w:rPr>
          <w:b/>
          <w:color w:val="000000"/>
        </w:rPr>
        <w:t xml:space="preserve">Date of birth (MM/DD/YYYY) </w:t>
      </w:r>
      <w:r w:rsidRPr="00332559">
        <w:rPr>
          <w:color w:val="000000"/>
        </w:rPr>
        <w:t>_____________________________________</w:t>
      </w:r>
      <w:r w:rsidRPr="00332559">
        <w:rPr>
          <w:b/>
          <w:color w:val="000000"/>
        </w:rPr>
        <w:t xml:space="preserve"> </w:t>
      </w:r>
    </w:p>
    <w:p w14:paraId="6CCE5E5B" w14:textId="77777777" w:rsidR="00DE3048" w:rsidRPr="00332559" w:rsidRDefault="009F5FF2">
      <w:pPr>
        <w:spacing w:before="120" w:after="0" w:line="259" w:lineRule="auto"/>
        <w:rPr>
          <w:color w:val="000000"/>
        </w:rPr>
      </w:pPr>
      <w:r w:rsidRPr="00332559">
        <w:rPr>
          <w:b/>
          <w:color w:val="000000"/>
        </w:rPr>
        <w:t>Location of birth</w:t>
      </w:r>
      <w:r w:rsidRPr="00332559">
        <w:rPr>
          <w:b/>
          <w:color w:val="000000"/>
        </w:rPr>
        <w:tab/>
      </w:r>
      <w:r w:rsidRPr="00332559">
        <w:rPr>
          <w:rFonts w:ascii="Wingdings" w:eastAsia="Wingdings" w:hAnsi="Wingdings" w:cs="Wingdings"/>
          <w:color w:val="000000"/>
        </w:rPr>
        <w:t>⚪</w:t>
      </w:r>
      <w:r w:rsidRPr="00332559">
        <w:rPr>
          <w:color w:val="000000"/>
        </w:rPr>
        <w:t xml:space="preserve"> Inborn     /     </w:t>
      </w:r>
      <w:r w:rsidRPr="00332559">
        <w:rPr>
          <w:rFonts w:ascii="Wingdings" w:eastAsia="Wingdings" w:hAnsi="Wingdings" w:cs="Wingdings"/>
          <w:color w:val="000000"/>
        </w:rPr>
        <w:t>⚪</w:t>
      </w:r>
      <w:r w:rsidRPr="00332559">
        <w:rPr>
          <w:color w:val="000000"/>
        </w:rPr>
        <w:t xml:space="preserve"> </w:t>
      </w:r>
      <w:proofErr w:type="spellStart"/>
      <w:r w:rsidRPr="00332559">
        <w:rPr>
          <w:color w:val="000000"/>
        </w:rPr>
        <w:t>Outborn</w:t>
      </w:r>
      <w:proofErr w:type="spellEnd"/>
      <w:r w:rsidRPr="00332559">
        <w:rPr>
          <w:color w:val="000000"/>
        </w:rPr>
        <w:t xml:space="preserve"> (including home births)</w:t>
      </w:r>
    </w:p>
    <w:p w14:paraId="6CCE5E5C" w14:textId="77777777" w:rsidR="00DE3048" w:rsidRPr="00332559" w:rsidRDefault="009F5FF2">
      <w:pPr>
        <w:spacing w:after="0" w:line="259" w:lineRule="auto"/>
        <w:ind w:firstLine="720"/>
        <w:rPr>
          <w:b/>
          <w:i/>
          <w:color w:val="000000"/>
        </w:rPr>
      </w:pPr>
      <w:r w:rsidRPr="00332559">
        <w:rPr>
          <w:b/>
          <w:i/>
          <w:color w:val="000000"/>
        </w:rPr>
        <w:t xml:space="preserve">If </w:t>
      </w:r>
      <w:proofErr w:type="spellStart"/>
      <w:r w:rsidRPr="00332559">
        <w:rPr>
          <w:b/>
          <w:i/>
          <w:color w:val="000000"/>
        </w:rPr>
        <w:t>Outborn</w:t>
      </w:r>
      <w:proofErr w:type="spellEnd"/>
      <w:r w:rsidRPr="00332559">
        <w:rPr>
          <w:b/>
          <w:i/>
          <w:color w:val="000000"/>
        </w:rPr>
        <w:t>,</w:t>
      </w:r>
    </w:p>
    <w:p w14:paraId="6CCE5E5D" w14:textId="436A32CC" w:rsidR="00DE3048" w:rsidRPr="00332559" w:rsidRDefault="009F5FF2">
      <w:pPr>
        <w:spacing w:after="0" w:line="259" w:lineRule="auto"/>
        <w:ind w:left="720" w:firstLine="720"/>
        <w:rPr>
          <w:b/>
          <w:color w:val="000000"/>
        </w:rPr>
      </w:pPr>
      <w:r w:rsidRPr="00332559">
        <w:rPr>
          <w:i/>
          <w:color w:val="000000"/>
        </w:rPr>
        <w:t xml:space="preserve">REMINDER: capture records on only those </w:t>
      </w:r>
      <w:proofErr w:type="spellStart"/>
      <w:r w:rsidRPr="00332559">
        <w:rPr>
          <w:i/>
          <w:color w:val="000000"/>
        </w:rPr>
        <w:t>outborn</w:t>
      </w:r>
      <w:proofErr w:type="spellEnd"/>
      <w:r w:rsidR="004C11EB" w:rsidRPr="00332559">
        <w:rPr>
          <w:i/>
          <w:color w:val="000000"/>
        </w:rPr>
        <w:t xml:space="preserve"> infants</w:t>
      </w:r>
      <w:r w:rsidRPr="00332559">
        <w:rPr>
          <w:i/>
          <w:color w:val="000000"/>
        </w:rPr>
        <w:t xml:space="preserve"> admitted ≤ 24 hours of life</w:t>
      </w:r>
    </w:p>
    <w:p w14:paraId="6CCE5E5E" w14:textId="77777777" w:rsidR="00DE3048" w:rsidRPr="00332559" w:rsidRDefault="009F5FF2">
      <w:pPr>
        <w:spacing w:after="0" w:line="259" w:lineRule="auto"/>
        <w:rPr>
          <w:color w:val="000000"/>
        </w:rPr>
      </w:pPr>
      <w:r w:rsidRPr="00332559">
        <w:rPr>
          <w:color w:val="000000"/>
        </w:rPr>
        <w:tab/>
      </w:r>
      <w:r w:rsidRPr="00332559">
        <w:rPr>
          <w:color w:val="000000"/>
        </w:rPr>
        <w:tab/>
      </w:r>
    </w:p>
    <w:p w14:paraId="6CCE5E5F" w14:textId="77777777" w:rsidR="00DE3048" w:rsidRPr="00332559" w:rsidRDefault="009F5FF2">
      <w:pPr>
        <w:spacing w:after="0" w:line="259" w:lineRule="auto"/>
        <w:ind w:left="720" w:firstLine="720"/>
        <w:rPr>
          <w:b/>
          <w:color w:val="000000"/>
        </w:rPr>
      </w:pPr>
      <w:r w:rsidRPr="00332559">
        <w:rPr>
          <w:b/>
          <w:color w:val="000000"/>
        </w:rPr>
        <w:t xml:space="preserve">Date of admission (MM/DD/YYYY) </w:t>
      </w:r>
      <w:r w:rsidRPr="00332559">
        <w:rPr>
          <w:color w:val="000000"/>
        </w:rPr>
        <w:t>__________</w:t>
      </w:r>
      <w:r w:rsidRPr="00332559">
        <w:rPr>
          <w:b/>
          <w:color w:val="000000"/>
        </w:rPr>
        <w:t xml:space="preserve"> </w:t>
      </w:r>
    </w:p>
    <w:p w14:paraId="6CCE5E60" w14:textId="38249E23" w:rsidR="00DE3048" w:rsidRPr="00332559" w:rsidRDefault="009F5FF2">
      <w:pPr>
        <w:spacing w:before="120" w:after="0" w:line="259" w:lineRule="auto"/>
        <w:rPr>
          <w:b/>
          <w:color w:val="000000"/>
        </w:rPr>
      </w:pPr>
      <w:r w:rsidRPr="00332559">
        <w:rPr>
          <w:b/>
          <w:color w:val="000000"/>
        </w:rPr>
        <w:tab/>
      </w:r>
      <w:r w:rsidRPr="00332559">
        <w:rPr>
          <w:b/>
          <w:color w:val="000000"/>
        </w:rPr>
        <w:tab/>
        <w:t xml:space="preserve">Hours of life at admission </w:t>
      </w:r>
      <w:r w:rsidRPr="00332559">
        <w:rPr>
          <w:color w:val="000000"/>
        </w:rPr>
        <w:t>_____</w:t>
      </w:r>
      <w:r w:rsidR="003E2CE5">
        <w:rPr>
          <w:color w:val="000000"/>
        </w:rPr>
        <w:t>___</w:t>
      </w:r>
      <w:r w:rsidRPr="00332559">
        <w:rPr>
          <w:color w:val="000000"/>
        </w:rPr>
        <w:t>_____</w:t>
      </w:r>
      <w:r w:rsidRPr="00332559">
        <w:rPr>
          <w:b/>
          <w:color w:val="000000"/>
        </w:rPr>
        <w:t xml:space="preserve"> </w:t>
      </w:r>
    </w:p>
    <w:p w14:paraId="6CCE5E61" w14:textId="26013074" w:rsidR="00DE3048" w:rsidRPr="00332559" w:rsidRDefault="009F5FF2">
      <w:pPr>
        <w:spacing w:before="120" w:after="0" w:line="259" w:lineRule="auto"/>
        <w:rPr>
          <w:color w:val="000000"/>
        </w:rPr>
      </w:pPr>
      <w:r w:rsidRPr="00332559">
        <w:rPr>
          <w:b/>
          <w:color w:val="000000"/>
        </w:rPr>
        <w:t>Birth weight (grams)</w:t>
      </w:r>
      <w:r w:rsidRPr="00332559">
        <w:rPr>
          <w:color w:val="000000"/>
        </w:rPr>
        <w:t xml:space="preserve"> __</w:t>
      </w:r>
      <w:r w:rsidR="003E2CE5">
        <w:rPr>
          <w:color w:val="000000"/>
        </w:rPr>
        <w:t>____________________</w:t>
      </w:r>
      <w:r w:rsidRPr="00332559">
        <w:rPr>
          <w:color w:val="000000"/>
        </w:rPr>
        <w:t>________</w:t>
      </w:r>
    </w:p>
    <w:p w14:paraId="6CCE5E62" w14:textId="77777777" w:rsidR="00DE3048" w:rsidRPr="00332559" w:rsidRDefault="00DE3048">
      <w:pPr>
        <w:spacing w:before="120" w:after="0" w:line="259" w:lineRule="auto"/>
        <w:rPr>
          <w:b/>
          <w:color w:val="000000"/>
          <w:sz w:val="10"/>
          <w:szCs w:val="10"/>
        </w:rPr>
      </w:pPr>
    </w:p>
    <w:p w14:paraId="6CCE5E63" w14:textId="77777777" w:rsidR="00DE3048" w:rsidRPr="00332559" w:rsidRDefault="009F5FF2">
      <w:pPr>
        <w:spacing w:before="120" w:after="0" w:line="259" w:lineRule="auto"/>
        <w:rPr>
          <w:color w:val="000000"/>
        </w:rPr>
      </w:pPr>
      <w:r w:rsidRPr="00332559">
        <w:rPr>
          <w:b/>
          <w:color w:val="000000"/>
        </w:rPr>
        <w:t xml:space="preserve">Gestational age, </w:t>
      </w:r>
      <w:r w:rsidRPr="00332559">
        <w:rPr>
          <w:b/>
          <w:i/>
          <w:color w:val="000000"/>
          <w:u w:val="single"/>
        </w:rPr>
        <w:t>completed</w:t>
      </w:r>
      <w:r w:rsidRPr="00332559">
        <w:rPr>
          <w:b/>
          <w:color w:val="000000"/>
        </w:rPr>
        <w:t xml:space="preserve"> weeks</w:t>
      </w:r>
      <w:r w:rsidRPr="00332559">
        <w:rPr>
          <w:color w:val="000000"/>
        </w:rPr>
        <w:t xml:space="preserve"> __________</w:t>
      </w:r>
      <w:r w:rsidRPr="00332559">
        <w:rPr>
          <w:color w:val="000000"/>
        </w:rPr>
        <w:tab/>
      </w:r>
      <w:r w:rsidRPr="00332559">
        <w:rPr>
          <w:b/>
          <w:color w:val="000000"/>
        </w:rPr>
        <w:t>Gestation age, days (0-6)</w:t>
      </w:r>
      <w:r w:rsidRPr="00332559">
        <w:rPr>
          <w:color w:val="000000"/>
        </w:rPr>
        <w:t xml:space="preserve"> __________</w:t>
      </w:r>
    </w:p>
    <w:p w14:paraId="6CCE5E64" w14:textId="77777777" w:rsidR="00DE3048" w:rsidRPr="0002634D" w:rsidRDefault="00DE3048">
      <w:pPr>
        <w:spacing w:before="120" w:after="0" w:line="240" w:lineRule="auto"/>
        <w:rPr>
          <w:b/>
          <w:color w:val="000000"/>
          <w:sz w:val="10"/>
          <w:szCs w:val="10"/>
        </w:rPr>
      </w:pPr>
    </w:p>
    <w:p w14:paraId="6CCE5E65" w14:textId="77777777" w:rsidR="00DE3048" w:rsidRPr="00332559" w:rsidRDefault="009F5FF2">
      <w:pPr>
        <w:spacing w:before="120" w:after="0" w:line="240" w:lineRule="auto"/>
        <w:rPr>
          <w:i/>
          <w:color w:val="000000"/>
        </w:rPr>
      </w:pPr>
      <w:r w:rsidRPr="00332559">
        <w:rPr>
          <w:b/>
          <w:color w:val="000000"/>
        </w:rPr>
        <w:t>Multiple birth?</w:t>
      </w:r>
      <w:r w:rsidRPr="00332559">
        <w:rPr>
          <w:b/>
          <w:color w:val="000000"/>
        </w:rPr>
        <w:tab/>
      </w:r>
      <w:r w:rsidRPr="00332559">
        <w:rPr>
          <w:rFonts w:ascii="Wingdings" w:eastAsia="Wingdings" w:hAnsi="Wingdings" w:cs="Wingdings"/>
          <w:color w:val="000000"/>
        </w:rPr>
        <w:t>⚪</w:t>
      </w:r>
      <w:r w:rsidRPr="00332559">
        <w:rPr>
          <w:color w:val="000000"/>
        </w:rPr>
        <w:t xml:space="preserve"> No     /     </w:t>
      </w:r>
      <w:r w:rsidRPr="00332559">
        <w:rPr>
          <w:rFonts w:ascii="Wingdings" w:eastAsia="Wingdings" w:hAnsi="Wingdings" w:cs="Wingdings"/>
          <w:color w:val="000000"/>
        </w:rPr>
        <w:t>⚪</w:t>
      </w:r>
      <w:r w:rsidRPr="00332559">
        <w:rPr>
          <w:color w:val="000000"/>
        </w:rPr>
        <w:t xml:space="preserve"> Yes – </w:t>
      </w:r>
      <w:r w:rsidRPr="00332559">
        <w:rPr>
          <w:i/>
          <w:color w:val="000000"/>
        </w:rPr>
        <w:t>number of infants delivered</w:t>
      </w:r>
      <w:r w:rsidRPr="00332559">
        <w:rPr>
          <w:color w:val="000000"/>
        </w:rPr>
        <w:t xml:space="preserve"> </w:t>
      </w:r>
      <w:r w:rsidRPr="00332559">
        <w:rPr>
          <w:i/>
          <w:color w:val="000000"/>
        </w:rPr>
        <w:t>_______ (2-8)</w:t>
      </w:r>
    </w:p>
    <w:p w14:paraId="6CCE5E66" w14:textId="77777777" w:rsidR="00DE3048" w:rsidRPr="00332559" w:rsidRDefault="009F5FF2">
      <w:pPr>
        <w:spacing w:before="120" w:after="0" w:line="240" w:lineRule="auto"/>
        <w:rPr>
          <w:b/>
          <w:color w:val="000000"/>
        </w:rPr>
      </w:pPr>
      <w:r w:rsidRPr="00332559">
        <w:rPr>
          <w:i/>
          <w:color w:val="000000"/>
        </w:rPr>
        <w:tab/>
      </w:r>
      <w:r w:rsidRPr="00332559">
        <w:rPr>
          <w:i/>
          <w:color w:val="000000"/>
        </w:rPr>
        <w:tab/>
      </w:r>
      <w:r w:rsidRPr="00332559">
        <w:rPr>
          <w:i/>
          <w:color w:val="000000"/>
        </w:rPr>
        <w:tab/>
        <w:t>REMINDER:  Capture one record for each infant born meeting target criteria.</w:t>
      </w:r>
    </w:p>
    <w:p w14:paraId="6CCE5E67" w14:textId="549321D8" w:rsidR="00DE3048" w:rsidRPr="00332559" w:rsidRDefault="009F5FF2">
      <w:pPr>
        <w:spacing w:before="120" w:after="0" w:line="259" w:lineRule="auto"/>
        <w:rPr>
          <w:color w:val="000000"/>
        </w:rPr>
      </w:pPr>
      <w:r w:rsidRPr="00332559">
        <w:rPr>
          <w:b/>
          <w:color w:val="000000"/>
        </w:rPr>
        <w:t>Mother’s race</w:t>
      </w:r>
      <w:r w:rsidRPr="00332559">
        <w:rPr>
          <w:b/>
          <w:color w:val="000000"/>
        </w:rPr>
        <w:tab/>
        <w:t xml:space="preserve">/Ethnicity   </w:t>
      </w:r>
      <w:r w:rsidRPr="00332559">
        <w:rPr>
          <w:rFonts w:ascii="Wingdings" w:eastAsia="Wingdings" w:hAnsi="Wingdings" w:cs="Wingdings"/>
          <w:color w:val="000000"/>
        </w:rPr>
        <w:t>⚪</w:t>
      </w:r>
      <w:r w:rsidRPr="00332559">
        <w:rPr>
          <w:color w:val="000000"/>
        </w:rPr>
        <w:t xml:space="preserve"> Non-Hispanic White   /   </w:t>
      </w:r>
      <w:r w:rsidRPr="00332559">
        <w:rPr>
          <w:rFonts w:ascii="Wingdings" w:eastAsia="Wingdings" w:hAnsi="Wingdings" w:cs="Wingdings"/>
          <w:color w:val="000000"/>
        </w:rPr>
        <w:t>⚪</w:t>
      </w:r>
      <w:r w:rsidRPr="00332559">
        <w:rPr>
          <w:color w:val="000000"/>
        </w:rPr>
        <w:t xml:space="preserve"> </w:t>
      </w:r>
      <w:r w:rsidR="001432E5" w:rsidRPr="00332559">
        <w:rPr>
          <w:color w:val="000000"/>
        </w:rPr>
        <w:t>Non-Hispanic</w:t>
      </w:r>
      <w:r w:rsidRPr="00332559">
        <w:rPr>
          <w:color w:val="000000"/>
        </w:rPr>
        <w:t xml:space="preserve"> Black or African American  </w:t>
      </w:r>
    </w:p>
    <w:p w14:paraId="6CCE5E68" w14:textId="2B863D40" w:rsidR="00DE3048" w:rsidRPr="00332559" w:rsidRDefault="009F5FF2">
      <w:pPr>
        <w:spacing w:before="120" w:after="0" w:line="259" w:lineRule="auto"/>
        <w:ind w:left="2160"/>
        <w:rPr>
          <w:color w:val="000000"/>
        </w:rPr>
      </w:pPr>
      <w:r w:rsidRPr="00332559">
        <w:rPr>
          <w:rFonts w:ascii="Wingdings" w:eastAsia="Wingdings" w:hAnsi="Wingdings" w:cs="Wingdings"/>
          <w:color w:val="000000"/>
        </w:rPr>
        <w:t>⚪</w:t>
      </w:r>
      <w:r w:rsidRPr="00332559">
        <w:rPr>
          <w:color w:val="000000"/>
        </w:rPr>
        <w:t xml:space="preserve"> Hispanic</w:t>
      </w:r>
      <w:r w:rsidRPr="00332559">
        <w:t xml:space="preserve"> </w:t>
      </w:r>
    </w:p>
    <w:p w14:paraId="6CCE5E69" w14:textId="0B2833A4" w:rsidR="00DE3048" w:rsidRPr="00332559" w:rsidRDefault="009F5FF2">
      <w:pPr>
        <w:spacing w:after="0" w:line="259" w:lineRule="auto"/>
        <w:ind w:left="1440" w:firstLine="720"/>
        <w:rPr>
          <w:b/>
          <w:color w:val="000000"/>
        </w:rPr>
      </w:pPr>
      <w:r w:rsidRPr="00332559">
        <w:rPr>
          <w:rFonts w:ascii="Wingdings" w:eastAsia="Wingdings" w:hAnsi="Wingdings" w:cs="Wingdings"/>
          <w:color w:val="000000"/>
        </w:rPr>
        <w:t>⚪</w:t>
      </w:r>
      <w:r w:rsidRPr="00332559">
        <w:rPr>
          <w:color w:val="000000"/>
        </w:rPr>
        <w:t xml:space="preserve"> Other (</w:t>
      </w:r>
      <w:r w:rsidRPr="00332559">
        <w:rPr>
          <w:i/>
          <w:color w:val="000000"/>
        </w:rPr>
        <w:t>includes other races (</w:t>
      </w:r>
      <w:r w:rsidR="00171DC5" w:rsidRPr="00332559">
        <w:rPr>
          <w:i/>
          <w:color w:val="000000"/>
        </w:rPr>
        <w:t>e.g.</w:t>
      </w:r>
      <w:r w:rsidRPr="00332559">
        <w:rPr>
          <w:i/>
          <w:color w:val="000000"/>
        </w:rPr>
        <w:t>, Asian), unspecified/unknown and bi-/multi-racial)</w:t>
      </w:r>
    </w:p>
    <w:p w14:paraId="6CCE5E6A" w14:textId="723B9411" w:rsidR="00DE3048" w:rsidRPr="00332559" w:rsidRDefault="009F5FF2">
      <w:pPr>
        <w:spacing w:before="120" w:after="0" w:line="259" w:lineRule="auto"/>
        <w:rPr>
          <w:color w:val="000000"/>
        </w:rPr>
      </w:pPr>
      <w:r w:rsidRPr="00332559">
        <w:rPr>
          <w:b/>
          <w:color w:val="000000"/>
        </w:rPr>
        <w:t>Mother’s insurance</w:t>
      </w:r>
      <w:r w:rsidRPr="00332559">
        <w:rPr>
          <w:b/>
          <w:color w:val="000000"/>
        </w:rPr>
        <w:tab/>
      </w:r>
      <w:r w:rsidRPr="00332559">
        <w:rPr>
          <w:rFonts w:ascii="Wingdings" w:eastAsia="Wingdings" w:hAnsi="Wingdings" w:cs="Wingdings"/>
          <w:color w:val="000000"/>
        </w:rPr>
        <w:t>⚪</w:t>
      </w:r>
      <w:r w:rsidRPr="00332559">
        <w:rPr>
          <w:color w:val="000000"/>
        </w:rPr>
        <w:t xml:space="preserve"> Medicaid (includes CHIP and </w:t>
      </w:r>
      <w:proofErr w:type="spellStart"/>
      <w:r w:rsidRPr="00332559">
        <w:rPr>
          <w:color w:val="000000"/>
        </w:rPr>
        <w:t>TennCare</w:t>
      </w:r>
      <w:proofErr w:type="spellEnd"/>
      <w:r w:rsidRPr="00332559">
        <w:rPr>
          <w:color w:val="000000"/>
        </w:rPr>
        <w:t>/</w:t>
      </w:r>
      <w:r w:rsidR="00A9198B" w:rsidRPr="00332559">
        <w:rPr>
          <w:color w:val="000000"/>
        </w:rPr>
        <w:t xml:space="preserve">Medicare)  </w:t>
      </w:r>
      <w:r w:rsidRPr="00332559">
        <w:rPr>
          <w:color w:val="000000"/>
        </w:rPr>
        <w:t xml:space="preserve"> /     </w:t>
      </w:r>
      <w:r w:rsidRPr="00332559">
        <w:rPr>
          <w:rFonts w:ascii="Wingdings" w:eastAsia="Wingdings" w:hAnsi="Wingdings" w:cs="Wingdings"/>
          <w:color w:val="000000"/>
        </w:rPr>
        <w:t>⚪</w:t>
      </w:r>
      <w:r w:rsidRPr="00332559">
        <w:rPr>
          <w:color w:val="000000"/>
        </w:rPr>
        <w:t xml:space="preserve"> Private insurance</w:t>
      </w:r>
    </w:p>
    <w:p w14:paraId="6CCE5E6B" w14:textId="77777777" w:rsidR="00DE3048" w:rsidRPr="00332559" w:rsidRDefault="009F5FF2">
      <w:pPr>
        <w:spacing w:after="0" w:line="259" w:lineRule="auto"/>
        <w:ind w:left="2160"/>
        <w:rPr>
          <w:color w:val="000000"/>
        </w:rPr>
      </w:pPr>
      <w:r w:rsidRPr="00332559">
        <w:rPr>
          <w:rFonts w:ascii="Wingdings" w:eastAsia="Wingdings" w:hAnsi="Wingdings" w:cs="Wingdings"/>
          <w:color w:val="000000"/>
        </w:rPr>
        <w:t>⚪</w:t>
      </w:r>
      <w:r w:rsidRPr="00332559">
        <w:rPr>
          <w:color w:val="000000"/>
        </w:rPr>
        <w:t xml:space="preserve"> Other public insurance (includes military insurance, HIS, other state or federal source)</w:t>
      </w:r>
    </w:p>
    <w:p w14:paraId="6CCE5E6C" w14:textId="77777777" w:rsidR="00DE3048" w:rsidRPr="007D131A" w:rsidRDefault="009F5FF2">
      <w:pPr>
        <w:spacing w:after="0" w:line="259" w:lineRule="auto"/>
        <w:rPr>
          <w:color w:val="000000"/>
        </w:rPr>
      </w:pPr>
      <w:r w:rsidRPr="007D131A">
        <w:rPr>
          <w:b/>
          <w:color w:val="000000"/>
        </w:rPr>
        <w:tab/>
      </w:r>
      <w:r w:rsidRPr="007D131A">
        <w:rPr>
          <w:b/>
          <w:color w:val="000000"/>
        </w:rPr>
        <w:tab/>
      </w:r>
      <w:r w:rsidRPr="007D131A">
        <w:rPr>
          <w:b/>
          <w:color w:val="000000"/>
        </w:rPr>
        <w:tab/>
      </w:r>
      <w:r w:rsidRPr="007D131A">
        <w:rPr>
          <w:rFonts w:ascii="Wingdings" w:eastAsia="Wingdings" w:hAnsi="Wingdings" w:cs="Wingdings"/>
          <w:color w:val="000000"/>
        </w:rPr>
        <w:t>⚪</w:t>
      </w:r>
      <w:r w:rsidRPr="007D131A">
        <w:rPr>
          <w:color w:val="000000"/>
        </w:rPr>
        <w:t xml:space="preserve"> Uninsured (includes self-pay, those who are not charged for services)</w:t>
      </w:r>
    </w:p>
    <w:p w14:paraId="6CCE5E71" w14:textId="64927C47" w:rsidR="00DE3048" w:rsidRPr="007D131A" w:rsidRDefault="009F5FF2" w:rsidP="00332559">
      <w:pPr>
        <w:pStyle w:val="ListParagraph"/>
        <w:numPr>
          <w:ilvl w:val="0"/>
          <w:numId w:val="5"/>
        </w:numPr>
        <w:spacing w:after="0" w:line="259" w:lineRule="auto"/>
        <w:rPr>
          <w:color w:val="000000"/>
        </w:rPr>
      </w:pPr>
      <w:r w:rsidRPr="007D131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CCE5EAD" wp14:editId="6CCE5EAE">
                <wp:simplePos x="0" y="0"/>
                <wp:positionH relativeFrom="column">
                  <wp:posOffset>1</wp:posOffset>
                </wp:positionH>
                <wp:positionV relativeFrom="paragraph">
                  <wp:posOffset>134620</wp:posOffset>
                </wp:positionV>
                <wp:extent cx="7000875" cy="381000"/>
                <wp:effectExtent l="0" t="0" r="0" b="0"/>
                <wp:wrapSquare wrapText="bothSides" distT="45720" distB="4572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0325" y="3594263"/>
                          <a:ext cx="6991350" cy="371475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CE5EC7" w14:textId="77777777" w:rsidR="00DE3048" w:rsidRDefault="009F5FF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Process Measures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E5EAD" id="Rectangle 6" o:spid="_x0000_s1028" style="position:absolute;left:0;text-align:left;margin-left:0;margin-top:10.6pt;width:551.25pt;height:30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" fillcolor="#e1efd8">
                <v:stroke startarrowwidth="narrow" startarrowlength="short" endarrowwidth="narrow" endarrowlength="short"/>
                <v:textbox inset="2.53958mm,1.2694mm,2.53958mm,1.2694mm">
                  <w:txbxContent>
                    <w:p w14:paraId="6CCE5EC7" w14:textId="77777777" w:rsidR="00DE3048" w:rsidRDefault="009F5FF2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Process Measures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D131A">
        <w:rPr>
          <w:b/>
          <w:color w:val="000000"/>
        </w:rPr>
        <w:t>Did the mother receive any antenatal steroids</w:t>
      </w:r>
      <w:r w:rsidR="00E5226D" w:rsidRPr="007D131A">
        <w:rPr>
          <w:b/>
          <w:color w:val="000000"/>
        </w:rPr>
        <w:t xml:space="preserve">? </w:t>
      </w:r>
    </w:p>
    <w:p w14:paraId="6CCE5E72" w14:textId="77777777" w:rsidR="00DE3048" w:rsidRPr="007D131A" w:rsidRDefault="009F5FF2">
      <w:pPr>
        <w:spacing w:before="120" w:after="0"/>
        <w:ind w:left="2160" w:firstLine="720"/>
        <w:rPr>
          <w:color w:val="000000"/>
        </w:rPr>
      </w:pPr>
      <w:r w:rsidRPr="007D131A">
        <w:rPr>
          <w:rFonts w:ascii="Wingdings" w:eastAsia="Wingdings" w:hAnsi="Wingdings" w:cs="Wingdings"/>
          <w:color w:val="000000"/>
        </w:rPr>
        <w:t>⚪</w:t>
      </w:r>
      <w:r w:rsidRPr="007D131A">
        <w:rPr>
          <w:color w:val="000000"/>
        </w:rPr>
        <w:t xml:space="preserve"> Yes     /     </w:t>
      </w:r>
      <w:r w:rsidRPr="007D131A">
        <w:rPr>
          <w:rFonts w:ascii="Wingdings" w:eastAsia="Wingdings" w:hAnsi="Wingdings" w:cs="Wingdings"/>
          <w:color w:val="000000"/>
        </w:rPr>
        <w:t>⚪</w:t>
      </w:r>
      <w:r w:rsidRPr="007D131A">
        <w:rPr>
          <w:color w:val="000000"/>
        </w:rPr>
        <w:t xml:space="preserve"> No     /     </w:t>
      </w:r>
      <w:r w:rsidRPr="007D131A">
        <w:rPr>
          <w:rFonts w:ascii="Wingdings" w:eastAsia="Wingdings" w:hAnsi="Wingdings" w:cs="Wingdings"/>
          <w:color w:val="000000"/>
        </w:rPr>
        <w:t>⚪</w:t>
      </w:r>
      <w:r w:rsidRPr="007D131A">
        <w:rPr>
          <w:color w:val="000000"/>
        </w:rPr>
        <w:t xml:space="preserve"> Unknown</w:t>
      </w:r>
    </w:p>
    <w:p w14:paraId="5BEC6748" w14:textId="22D3C5E5" w:rsidR="0002634D" w:rsidRPr="007D131A" w:rsidRDefault="0002634D" w:rsidP="0002634D">
      <w:pPr>
        <w:spacing w:before="120" w:after="0"/>
        <w:rPr>
          <w:color w:val="000000"/>
        </w:rPr>
      </w:pPr>
      <w:r w:rsidRPr="007D131A">
        <w:rPr>
          <w:color w:val="000000"/>
        </w:rPr>
        <w:tab/>
      </w:r>
      <w:r w:rsidRPr="007D131A">
        <w:rPr>
          <w:b/>
          <w:bCs/>
          <w:color w:val="000000"/>
          <w:u w:val="single"/>
        </w:rPr>
        <w:t>If yes,</w:t>
      </w:r>
      <w:r w:rsidRPr="007D131A">
        <w:rPr>
          <w:color w:val="000000"/>
        </w:rPr>
        <w:t xml:space="preserve"> </w:t>
      </w:r>
      <w:r w:rsidRPr="000C607D">
        <w:rPr>
          <w:b/>
          <w:bCs/>
          <w:color w:val="000000"/>
        </w:rPr>
        <w:t xml:space="preserve">did the mother receive </w:t>
      </w:r>
      <w:r w:rsidRPr="000C607D">
        <w:rPr>
          <w:b/>
          <w:bCs/>
          <w:i/>
          <w:iCs/>
          <w:color w:val="000000"/>
          <w:u w:val="single"/>
        </w:rPr>
        <w:t>at least 2 doses</w:t>
      </w:r>
      <w:r w:rsidRPr="000C607D">
        <w:rPr>
          <w:b/>
          <w:bCs/>
          <w:color w:val="000000"/>
        </w:rPr>
        <w:t xml:space="preserve"> of steroids?</w:t>
      </w:r>
    </w:p>
    <w:p w14:paraId="76FC848E" w14:textId="77777777" w:rsidR="007D131A" w:rsidRPr="007D131A" w:rsidRDefault="007D131A" w:rsidP="007D131A">
      <w:pPr>
        <w:spacing w:before="120" w:after="0"/>
        <w:ind w:left="2160" w:firstLine="720"/>
        <w:rPr>
          <w:color w:val="000000"/>
        </w:rPr>
      </w:pPr>
      <w:r w:rsidRPr="007D131A">
        <w:rPr>
          <w:rFonts w:ascii="Wingdings" w:eastAsia="Wingdings" w:hAnsi="Wingdings" w:cs="Wingdings"/>
          <w:color w:val="000000"/>
        </w:rPr>
        <w:t>⚪</w:t>
      </w:r>
      <w:r w:rsidRPr="007D131A">
        <w:rPr>
          <w:color w:val="000000"/>
        </w:rPr>
        <w:t xml:space="preserve"> Yes     /     </w:t>
      </w:r>
      <w:r w:rsidRPr="007D131A">
        <w:rPr>
          <w:rFonts w:ascii="Wingdings" w:eastAsia="Wingdings" w:hAnsi="Wingdings" w:cs="Wingdings"/>
          <w:color w:val="000000"/>
        </w:rPr>
        <w:t>⚪</w:t>
      </w:r>
      <w:r w:rsidRPr="007D131A">
        <w:rPr>
          <w:color w:val="000000"/>
        </w:rPr>
        <w:t xml:space="preserve"> No     /     </w:t>
      </w:r>
      <w:r w:rsidRPr="007D131A">
        <w:rPr>
          <w:rFonts w:ascii="Wingdings" w:eastAsia="Wingdings" w:hAnsi="Wingdings" w:cs="Wingdings"/>
          <w:color w:val="000000"/>
        </w:rPr>
        <w:t>⚪</w:t>
      </w:r>
      <w:r w:rsidRPr="007D131A">
        <w:rPr>
          <w:color w:val="000000"/>
        </w:rPr>
        <w:t xml:space="preserve"> Unknown</w:t>
      </w:r>
    </w:p>
    <w:p w14:paraId="6CCE5E73" w14:textId="77777777" w:rsidR="00DE3048" w:rsidRDefault="00DE3048">
      <w:pPr>
        <w:spacing w:after="0"/>
        <w:rPr>
          <w:b/>
          <w:sz w:val="24"/>
          <w:szCs w:val="24"/>
        </w:rPr>
      </w:pPr>
    </w:p>
    <w:p w14:paraId="6CCE5E74" w14:textId="75FE71DC" w:rsidR="00DE3048" w:rsidRPr="00FF5136" w:rsidRDefault="009F5FF2" w:rsidP="00FF513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gjdgxs" w:colFirst="0" w:colLast="0"/>
      <w:bookmarkEnd w:id="0"/>
      <w:r w:rsidRPr="00FF5136">
        <w:rPr>
          <w:b/>
          <w:color w:val="000000"/>
        </w:rPr>
        <w:lastRenderedPageBreak/>
        <w:t>Did the mother receive antenatal Magnesium Sulfate (MagSO4)</w:t>
      </w:r>
      <w:r w:rsidR="00E5226D" w:rsidRPr="00FF5136">
        <w:rPr>
          <w:b/>
          <w:color w:val="000000"/>
        </w:rPr>
        <w:t xml:space="preserve">? </w:t>
      </w:r>
    </w:p>
    <w:p w14:paraId="6CCE5E75" w14:textId="77777777" w:rsidR="00DE3048" w:rsidRPr="00FF5136" w:rsidRDefault="009F5FF2">
      <w:pPr>
        <w:spacing w:after="0"/>
        <w:ind w:left="2160" w:firstLine="720"/>
        <w:rPr>
          <w:color w:val="000000"/>
        </w:rPr>
      </w:pP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Yes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No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Unknown</w:t>
      </w:r>
    </w:p>
    <w:p w14:paraId="6CCE5E76" w14:textId="77777777" w:rsidR="00DE3048" w:rsidRPr="00FF5136" w:rsidRDefault="00DE3048">
      <w:pPr>
        <w:spacing w:before="120" w:after="0"/>
        <w:rPr>
          <w:b/>
        </w:rPr>
      </w:pPr>
    </w:p>
    <w:p w14:paraId="6CCE5E77" w14:textId="011545FD" w:rsidR="00DE3048" w:rsidRPr="00FD3525" w:rsidRDefault="009F5FF2" w:rsidP="00FF51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b/>
          <w:color w:val="000000"/>
        </w:rPr>
      </w:pPr>
      <w:r w:rsidRPr="00FD3525">
        <w:rPr>
          <w:b/>
          <w:color w:val="000000"/>
        </w:rPr>
        <w:t xml:space="preserve">Did the infant receive </w:t>
      </w:r>
      <w:r w:rsidR="00254F76" w:rsidRPr="00FD3525">
        <w:rPr>
          <w:b/>
          <w:color w:val="000000"/>
        </w:rPr>
        <w:t xml:space="preserve">immediate </w:t>
      </w:r>
      <w:r w:rsidRPr="00FD3525">
        <w:rPr>
          <w:b/>
          <w:color w:val="000000"/>
        </w:rPr>
        <w:t xml:space="preserve">CPAP </w:t>
      </w:r>
      <w:r w:rsidR="00254F76" w:rsidRPr="00FD3525">
        <w:rPr>
          <w:b/>
          <w:color w:val="000000"/>
        </w:rPr>
        <w:t>of at least</w:t>
      </w:r>
      <w:r w:rsidRPr="00FD3525">
        <w:rPr>
          <w:b/>
          <w:color w:val="000000"/>
        </w:rPr>
        <w:t xml:space="preserve"> +5 </w:t>
      </w:r>
      <w:r w:rsidR="00254F76" w:rsidRPr="00FD3525">
        <w:rPr>
          <w:b/>
          <w:color w:val="000000"/>
        </w:rPr>
        <w:t>cm</w:t>
      </w:r>
      <w:r w:rsidRPr="00FD3525">
        <w:rPr>
          <w:b/>
          <w:color w:val="000000"/>
        </w:rPr>
        <w:t xml:space="preserve"> H2O pressure in the delivery room</w:t>
      </w:r>
      <w:r w:rsidR="00E5226D" w:rsidRPr="00FD3525">
        <w:rPr>
          <w:b/>
          <w:color w:val="000000"/>
        </w:rPr>
        <w:t xml:space="preserve">? </w:t>
      </w:r>
    </w:p>
    <w:p w14:paraId="6CCE5E78" w14:textId="77777777" w:rsidR="00DE3048" w:rsidRPr="00FF5136" w:rsidRDefault="009F5FF2">
      <w:pPr>
        <w:spacing w:before="120" w:after="0"/>
        <w:ind w:left="2160" w:firstLine="720"/>
        <w:rPr>
          <w:color w:val="000000"/>
        </w:rPr>
      </w:pPr>
      <w:r w:rsidRPr="00FD3525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Yes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No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Unknown</w:t>
      </w:r>
    </w:p>
    <w:p w14:paraId="6CCE5E79" w14:textId="77777777" w:rsidR="00DE3048" w:rsidRPr="00FF5136" w:rsidRDefault="00DE3048">
      <w:pPr>
        <w:spacing w:before="120" w:after="0"/>
        <w:rPr>
          <w:b/>
          <w:color w:val="000000"/>
        </w:rPr>
      </w:pPr>
    </w:p>
    <w:p w14:paraId="6B75742B" w14:textId="77777777" w:rsidR="00B56D2B" w:rsidRPr="00FF5136" w:rsidRDefault="009F5FF2" w:rsidP="00FF51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b/>
          <w:color w:val="000000"/>
        </w:rPr>
      </w:pPr>
      <w:r w:rsidRPr="00FF5136">
        <w:rPr>
          <w:b/>
          <w:color w:val="000000"/>
        </w:rPr>
        <w:t>Was the infant diagnosed with RDS within the first 2 hours of life?</w:t>
      </w:r>
    </w:p>
    <w:p w14:paraId="75127A81" w14:textId="277A5A20" w:rsidR="00B56D2B" w:rsidRPr="00FF5136" w:rsidRDefault="00C014F1" w:rsidP="00C014F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720"/>
        <w:rPr>
          <w:b/>
          <w:color w:val="000000"/>
        </w:rPr>
      </w:pPr>
      <w:r w:rsidRPr="00FF5136">
        <w:rPr>
          <w:b/>
          <w:i/>
          <w:u w:val="single"/>
        </w:rPr>
        <w:t>RDS is defined as need for FiO2 &gt; 0.30 on CPAP ≥ 6 cm of H20 pressure or need for mechanical ventilation within the first 2 hours of life?</w:t>
      </w:r>
      <w:r w:rsidRPr="00FF5136">
        <w:rPr>
          <w:b/>
          <w:color w:val="000000"/>
        </w:rPr>
        <w:tab/>
      </w:r>
      <w:r w:rsidRPr="00FF5136">
        <w:rPr>
          <w:b/>
          <w:color w:val="000000"/>
        </w:rPr>
        <w:tab/>
      </w:r>
    </w:p>
    <w:p w14:paraId="6CCE5E7C" w14:textId="64A2D180" w:rsidR="00DE3048" w:rsidRPr="00FF5136" w:rsidRDefault="009F5FF2" w:rsidP="00DB420A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 w:rsidRPr="00FF5136">
        <w:rPr>
          <w:b/>
          <w:color w:val="000000"/>
        </w:rPr>
        <w:tab/>
      </w:r>
      <w:r w:rsidRPr="00FF5136">
        <w:rPr>
          <w:b/>
          <w:color w:val="000000"/>
        </w:rPr>
        <w:tab/>
      </w:r>
      <w:r w:rsidRPr="00FF5136">
        <w:rPr>
          <w:b/>
        </w:rPr>
        <w:tab/>
      </w:r>
      <w:r w:rsidRPr="00FF5136">
        <w:rPr>
          <w:b/>
        </w:rPr>
        <w:tab/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Yes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No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Unknow</w:t>
      </w:r>
      <w:r w:rsidR="0079770E" w:rsidRPr="00FF5136">
        <w:rPr>
          <w:color w:val="000000"/>
        </w:rPr>
        <w:t>n</w:t>
      </w:r>
    </w:p>
    <w:p w14:paraId="6CCE5E7D" w14:textId="554C048C" w:rsidR="00DE3048" w:rsidRPr="00FF5136" w:rsidRDefault="009F5FF2">
      <w:pPr>
        <w:spacing w:before="120" w:after="0"/>
        <w:rPr>
          <w:b/>
          <w:color w:val="000000"/>
        </w:rPr>
      </w:pPr>
      <w:r w:rsidRPr="00FF5136">
        <w:rPr>
          <w:color w:val="000000"/>
        </w:rPr>
        <w:tab/>
      </w:r>
      <w:r w:rsidRPr="00FF5136">
        <w:rPr>
          <w:color w:val="000000"/>
        </w:rPr>
        <w:tab/>
      </w:r>
      <w:r w:rsidRPr="00FF5136">
        <w:rPr>
          <w:b/>
          <w:color w:val="000000"/>
          <w:u w:val="single"/>
        </w:rPr>
        <w:t>IF YES</w:t>
      </w:r>
      <w:r w:rsidRPr="00FF5136">
        <w:rPr>
          <w:b/>
          <w:color w:val="000000"/>
        </w:rPr>
        <w:t xml:space="preserve">, did the infant receive surfactant </w:t>
      </w:r>
      <w:r w:rsidRPr="00FF5136">
        <w:rPr>
          <w:b/>
        </w:rPr>
        <w:t>within the first</w:t>
      </w:r>
      <w:r w:rsidRPr="00FF5136">
        <w:rPr>
          <w:b/>
          <w:color w:val="000000"/>
        </w:rPr>
        <w:t xml:space="preserve"> 2 hours of life?</w:t>
      </w:r>
    </w:p>
    <w:p w14:paraId="6CCE5E7E" w14:textId="77777777" w:rsidR="00DE3048" w:rsidRDefault="009F5FF2">
      <w:pPr>
        <w:spacing w:before="120" w:after="0"/>
        <w:rPr>
          <w:color w:val="000000"/>
        </w:rPr>
      </w:pPr>
      <w:r w:rsidRPr="00FF5136">
        <w:rPr>
          <w:b/>
          <w:color w:val="000000"/>
        </w:rPr>
        <w:tab/>
      </w:r>
      <w:r w:rsidRPr="00FF5136">
        <w:rPr>
          <w:b/>
          <w:color w:val="000000"/>
        </w:rPr>
        <w:tab/>
      </w:r>
      <w:r w:rsidRPr="00FF5136">
        <w:rPr>
          <w:b/>
          <w:color w:val="000000"/>
        </w:rPr>
        <w:tab/>
      </w:r>
      <w:r w:rsidRPr="00FF5136">
        <w:rPr>
          <w:b/>
          <w:color w:val="000000"/>
        </w:rPr>
        <w:tab/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Yes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No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Unknown</w:t>
      </w:r>
    </w:p>
    <w:p w14:paraId="3C784A07" w14:textId="77777777" w:rsidR="005974A2" w:rsidRPr="005974A2" w:rsidRDefault="005974A2">
      <w:pPr>
        <w:spacing w:before="120" w:after="0"/>
        <w:rPr>
          <w:color w:val="000000"/>
          <w:sz w:val="10"/>
          <w:szCs w:val="10"/>
        </w:rPr>
      </w:pPr>
    </w:p>
    <w:p w14:paraId="6CCE5E7F" w14:textId="60576206" w:rsidR="00DE3048" w:rsidRPr="00FF5136" w:rsidRDefault="009F5FF2" w:rsidP="00FF51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b/>
          <w:color w:val="000000"/>
        </w:rPr>
      </w:pPr>
      <w:r w:rsidRPr="00FF5136">
        <w:rPr>
          <w:b/>
          <w:color w:val="000000"/>
        </w:rPr>
        <w:t>Did the infant receive caffeine within 2</w:t>
      </w:r>
      <w:r w:rsidR="0079770E" w:rsidRPr="00FF5136">
        <w:rPr>
          <w:b/>
          <w:color w:val="000000"/>
        </w:rPr>
        <w:t>4</w:t>
      </w:r>
      <w:r w:rsidRPr="00FF5136">
        <w:rPr>
          <w:b/>
          <w:color w:val="000000"/>
        </w:rPr>
        <w:t xml:space="preserve"> hours of birth?</w:t>
      </w:r>
    </w:p>
    <w:p w14:paraId="6CCE5E80" w14:textId="77777777" w:rsidR="00DE3048" w:rsidRDefault="009F5FF2">
      <w:pPr>
        <w:spacing w:before="120" w:after="0"/>
        <w:rPr>
          <w:color w:val="000000"/>
          <w:sz w:val="10"/>
          <w:szCs w:val="10"/>
        </w:rPr>
      </w:pPr>
      <w:r w:rsidRPr="00FF5136">
        <w:rPr>
          <w:b/>
          <w:color w:val="000000"/>
        </w:rPr>
        <w:tab/>
      </w:r>
      <w:r w:rsidRPr="00FF5136">
        <w:rPr>
          <w:b/>
          <w:color w:val="000000"/>
        </w:rPr>
        <w:tab/>
      </w:r>
      <w:r w:rsidRPr="00FF5136">
        <w:rPr>
          <w:b/>
          <w:color w:val="000000"/>
        </w:rPr>
        <w:tab/>
      </w:r>
      <w:r w:rsidRPr="00FF5136">
        <w:rPr>
          <w:b/>
          <w:color w:val="000000"/>
        </w:rPr>
        <w:tab/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Yes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No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Unknown</w:t>
      </w:r>
    </w:p>
    <w:p w14:paraId="7D0A18A9" w14:textId="77777777" w:rsidR="005974A2" w:rsidRPr="005974A2" w:rsidRDefault="005974A2">
      <w:pPr>
        <w:spacing w:before="120" w:after="0"/>
        <w:rPr>
          <w:color w:val="000000"/>
          <w:sz w:val="10"/>
          <w:szCs w:val="10"/>
        </w:rPr>
      </w:pPr>
    </w:p>
    <w:p w14:paraId="6CCE5E81" w14:textId="77777777" w:rsidR="00DE3048" w:rsidRPr="00FF5136" w:rsidRDefault="009F5FF2" w:rsidP="00FF51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b/>
          <w:color w:val="000000"/>
        </w:rPr>
      </w:pPr>
      <w:r w:rsidRPr="00FF5136">
        <w:rPr>
          <w:b/>
          <w:color w:val="000000"/>
        </w:rPr>
        <w:t>Did the infant receive dexamethasone for BPD?</w:t>
      </w:r>
    </w:p>
    <w:p w14:paraId="6CCE5E82" w14:textId="64630F3E" w:rsidR="00DE3048" w:rsidRPr="00FF5136" w:rsidRDefault="009F5FF2">
      <w:pPr>
        <w:spacing w:before="120" w:after="0"/>
        <w:rPr>
          <w:rFonts w:asciiTheme="majorHAnsi" w:hAnsiTheme="majorHAnsi" w:cstheme="majorHAnsi"/>
          <w:color w:val="000000"/>
        </w:rPr>
      </w:pPr>
      <w:bookmarkStart w:id="1" w:name="_heading=h.30j0zll" w:colFirst="0" w:colLast="0"/>
      <w:bookmarkEnd w:id="1"/>
      <w:r w:rsidRPr="00FF5136">
        <w:rPr>
          <w:b/>
          <w:color w:val="000000"/>
        </w:rPr>
        <w:tab/>
      </w:r>
      <w:r w:rsidRPr="00FF5136">
        <w:rPr>
          <w:b/>
          <w:color w:val="000000"/>
        </w:rPr>
        <w:tab/>
      </w:r>
      <w:r w:rsidRPr="00FF5136">
        <w:rPr>
          <w:b/>
          <w:color w:val="000000"/>
        </w:rPr>
        <w:tab/>
      </w:r>
      <w:r w:rsidRPr="00FF5136">
        <w:rPr>
          <w:b/>
          <w:color w:val="000000"/>
        </w:rPr>
        <w:tab/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Yes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No     /     </w:t>
      </w:r>
      <w:r w:rsidRPr="00FF5136">
        <w:rPr>
          <w:rFonts w:ascii="Wingdings" w:eastAsia="Wingdings" w:hAnsi="Wingdings" w:cs="Wingdings"/>
          <w:color w:val="000000"/>
        </w:rPr>
        <w:t>⚪</w:t>
      </w:r>
      <w:r w:rsidRPr="00FF5136">
        <w:rPr>
          <w:color w:val="000000"/>
        </w:rPr>
        <w:t xml:space="preserve"> Unknown</w:t>
      </w:r>
      <w:r w:rsidR="003C47AF" w:rsidRPr="00FF5136">
        <w:rPr>
          <w:color w:val="000000"/>
        </w:rPr>
        <w:t xml:space="preserve">  /  </w:t>
      </w:r>
      <w:r w:rsidR="006971A1">
        <w:rPr>
          <w:color w:val="000000"/>
        </w:rPr>
        <w:t xml:space="preserve">   </w:t>
      </w:r>
      <w:r w:rsidR="006971A1" w:rsidRPr="00FF5136">
        <w:rPr>
          <w:rFonts w:ascii="Wingdings" w:eastAsia="Wingdings" w:hAnsi="Wingdings" w:cs="Wingdings"/>
          <w:color w:val="000000"/>
        </w:rPr>
        <w:t>⚪</w:t>
      </w:r>
      <w:r w:rsidR="006971A1" w:rsidRPr="00FF5136">
        <w:rPr>
          <w:color w:val="000000"/>
        </w:rPr>
        <w:t xml:space="preserve"> </w:t>
      </w:r>
      <w:r w:rsidR="006971A1">
        <w:rPr>
          <w:color w:val="000000"/>
        </w:rPr>
        <w:t>The infant was not diagnosed with BPD</w:t>
      </w:r>
      <w:r w:rsidR="006971A1" w:rsidRPr="00FF5136">
        <w:rPr>
          <w:color w:val="000000"/>
        </w:rPr>
        <w:t xml:space="preserve"> </w:t>
      </w:r>
    </w:p>
    <w:p w14:paraId="6CCE5E83" w14:textId="2EDFB585" w:rsidR="00DE3048" w:rsidRPr="00FF5136" w:rsidRDefault="009F5FF2">
      <w:pPr>
        <w:spacing w:before="120" w:after="0"/>
        <w:rPr>
          <w:b/>
          <w:color w:val="000000"/>
        </w:rPr>
      </w:pPr>
      <w:r w:rsidRPr="00FF5136">
        <w:rPr>
          <w:color w:val="000000"/>
        </w:rPr>
        <w:tab/>
      </w:r>
      <w:r w:rsidRPr="00FF5136">
        <w:rPr>
          <w:color w:val="000000"/>
        </w:rPr>
        <w:tab/>
      </w:r>
      <w:r w:rsidRPr="00FF5136">
        <w:rPr>
          <w:b/>
          <w:color w:val="000000"/>
        </w:rPr>
        <w:t>If yes, Day of Life medication initiated</w:t>
      </w:r>
      <w:r w:rsidR="00E5226D" w:rsidRPr="00FF5136">
        <w:rPr>
          <w:b/>
          <w:color w:val="000000"/>
        </w:rPr>
        <w:t xml:space="preserve">? </w:t>
      </w:r>
      <w:r w:rsidR="00F15322" w:rsidRPr="00FF5136">
        <w:rPr>
          <w:b/>
          <w:color w:val="000000"/>
        </w:rPr>
        <w:t xml:space="preserve">    </w:t>
      </w:r>
      <w:r w:rsidRPr="00FF5136">
        <w:rPr>
          <w:b/>
          <w:color w:val="000000"/>
        </w:rPr>
        <w:t>DOL = _________________________</w:t>
      </w:r>
    </w:p>
    <w:p w14:paraId="6CCE5E84" w14:textId="77777777" w:rsidR="00DE3048" w:rsidRPr="005974A2" w:rsidRDefault="00DE304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720"/>
        <w:rPr>
          <w:b/>
          <w:color w:val="000000"/>
        </w:rPr>
      </w:pPr>
    </w:p>
    <w:p w14:paraId="6CCE5E85" w14:textId="77777777" w:rsidR="00DE3048" w:rsidRPr="005974A2" w:rsidRDefault="009F5FF2" w:rsidP="00FF51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5974A2">
        <w:rPr>
          <w:b/>
          <w:color w:val="000000"/>
        </w:rPr>
        <w:t>Was the infant intubated for respiratory distress?</w:t>
      </w:r>
    </w:p>
    <w:p w14:paraId="6CCE5E86" w14:textId="77777777" w:rsidR="00DE3048" w:rsidRPr="005974A2" w:rsidRDefault="009F5FF2">
      <w:pPr>
        <w:spacing w:before="120" w:after="0"/>
        <w:rPr>
          <w:color w:val="000000"/>
        </w:rPr>
      </w:pPr>
      <w:r w:rsidRPr="005974A2">
        <w:rPr>
          <w:b/>
          <w:color w:val="000000"/>
        </w:rPr>
        <w:tab/>
      </w:r>
      <w:r w:rsidRPr="005974A2">
        <w:rPr>
          <w:b/>
          <w:color w:val="000000"/>
        </w:rPr>
        <w:tab/>
      </w:r>
      <w:r w:rsidRPr="005974A2">
        <w:rPr>
          <w:b/>
          <w:color w:val="000000"/>
        </w:rPr>
        <w:tab/>
      </w:r>
      <w:r w:rsidRPr="005974A2">
        <w:rPr>
          <w:b/>
          <w:color w:val="000000"/>
        </w:rPr>
        <w:tab/>
      </w:r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Yes     /     </w:t>
      </w:r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No     /     </w:t>
      </w:r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Unknown</w:t>
      </w:r>
    </w:p>
    <w:p w14:paraId="6CCE5E87" w14:textId="77777777" w:rsidR="00DE3048" w:rsidRPr="005974A2" w:rsidRDefault="009F5FF2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1440"/>
        <w:rPr>
          <w:b/>
          <w:color w:val="000000"/>
        </w:rPr>
      </w:pPr>
      <w:r w:rsidRPr="000C607D">
        <w:rPr>
          <w:b/>
          <w:color w:val="000000"/>
          <w:u w:val="single"/>
        </w:rPr>
        <w:t>If yes</w:t>
      </w:r>
      <w:r w:rsidRPr="005974A2">
        <w:rPr>
          <w:b/>
          <w:color w:val="000000"/>
        </w:rPr>
        <w:t xml:space="preserve">, did the infant have an </w:t>
      </w:r>
      <w:proofErr w:type="spellStart"/>
      <w:r w:rsidRPr="005974A2">
        <w:rPr>
          <w:b/>
          <w:color w:val="000000"/>
        </w:rPr>
        <w:t>extubation</w:t>
      </w:r>
      <w:proofErr w:type="spellEnd"/>
      <w:r w:rsidRPr="005974A2">
        <w:rPr>
          <w:b/>
          <w:color w:val="000000"/>
        </w:rPr>
        <w:t xml:space="preserve"> failure (defined as reintubation within 7 days of elective </w:t>
      </w:r>
      <w:proofErr w:type="spellStart"/>
      <w:r w:rsidRPr="005974A2">
        <w:rPr>
          <w:b/>
          <w:color w:val="000000"/>
        </w:rPr>
        <w:t>extubation</w:t>
      </w:r>
      <w:proofErr w:type="spellEnd"/>
      <w:r w:rsidRPr="005974A2">
        <w:rPr>
          <w:b/>
          <w:color w:val="000000"/>
        </w:rPr>
        <w:t>)?</w:t>
      </w:r>
    </w:p>
    <w:p w14:paraId="6CCE5E88" w14:textId="77777777" w:rsidR="00DE3048" w:rsidRPr="005974A2" w:rsidRDefault="009F5FF2">
      <w:pPr>
        <w:spacing w:before="120" w:after="0"/>
        <w:rPr>
          <w:color w:val="000000"/>
        </w:rPr>
      </w:pPr>
      <w:r w:rsidRPr="005974A2">
        <w:rPr>
          <w:b/>
          <w:color w:val="000000"/>
        </w:rPr>
        <w:tab/>
      </w:r>
      <w:r w:rsidRPr="005974A2">
        <w:rPr>
          <w:b/>
          <w:color w:val="000000"/>
        </w:rPr>
        <w:tab/>
      </w:r>
      <w:r w:rsidRPr="005974A2">
        <w:rPr>
          <w:b/>
          <w:color w:val="000000"/>
        </w:rPr>
        <w:tab/>
      </w:r>
      <w:r w:rsidRPr="005974A2">
        <w:rPr>
          <w:b/>
          <w:color w:val="000000"/>
        </w:rPr>
        <w:tab/>
      </w:r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Yes     /     </w:t>
      </w:r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No     /     </w:t>
      </w:r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Unknown</w:t>
      </w:r>
    </w:p>
    <w:p w14:paraId="6CCE5E89" w14:textId="77777777" w:rsidR="00DE3048" w:rsidRPr="005974A2" w:rsidRDefault="009F5FF2">
      <w:pPr>
        <w:spacing w:before="120" w:after="0"/>
        <w:rPr>
          <w:b/>
          <w:color w:val="000000"/>
        </w:rPr>
      </w:pPr>
      <w:r w:rsidRPr="005974A2">
        <w:rPr>
          <w:color w:val="000000"/>
        </w:rPr>
        <w:tab/>
      </w:r>
      <w:r w:rsidRPr="005974A2">
        <w:rPr>
          <w:color w:val="000000"/>
        </w:rPr>
        <w:tab/>
      </w:r>
      <w:r w:rsidRPr="005974A2">
        <w:rPr>
          <w:b/>
          <w:color w:val="000000"/>
          <w:u w:val="single"/>
        </w:rPr>
        <w:t>If yes</w:t>
      </w:r>
      <w:r w:rsidRPr="005974A2">
        <w:rPr>
          <w:b/>
          <w:color w:val="000000"/>
        </w:rPr>
        <w:t xml:space="preserve"> (infant had an </w:t>
      </w:r>
      <w:proofErr w:type="spellStart"/>
      <w:r w:rsidRPr="005974A2">
        <w:rPr>
          <w:b/>
          <w:color w:val="000000"/>
        </w:rPr>
        <w:t>extubation</w:t>
      </w:r>
      <w:proofErr w:type="spellEnd"/>
      <w:r w:rsidRPr="005974A2">
        <w:rPr>
          <w:b/>
          <w:color w:val="000000"/>
        </w:rPr>
        <w:t xml:space="preserve"> failure), Day of Life on first planned attempt at </w:t>
      </w:r>
      <w:proofErr w:type="spellStart"/>
      <w:r w:rsidRPr="005974A2">
        <w:rPr>
          <w:b/>
          <w:color w:val="000000"/>
        </w:rPr>
        <w:t>extubation</w:t>
      </w:r>
      <w:proofErr w:type="spellEnd"/>
      <w:r w:rsidRPr="005974A2">
        <w:rPr>
          <w:b/>
          <w:color w:val="000000"/>
        </w:rPr>
        <w:t>?</w:t>
      </w:r>
    </w:p>
    <w:p w14:paraId="6CCE5E8B" w14:textId="77777777" w:rsidR="00DE3048" w:rsidRPr="005974A2" w:rsidRDefault="009F5FF2">
      <w:pPr>
        <w:spacing w:before="120" w:after="0"/>
        <w:rPr>
          <w:b/>
          <w:color w:val="000000"/>
        </w:rPr>
      </w:pPr>
      <w:r w:rsidRPr="005974A2">
        <w:rPr>
          <w:b/>
          <w:color w:val="000000"/>
        </w:rPr>
        <w:tab/>
      </w:r>
      <w:r w:rsidRPr="005974A2">
        <w:rPr>
          <w:b/>
          <w:color w:val="000000"/>
        </w:rPr>
        <w:tab/>
      </w:r>
      <w:r w:rsidRPr="005974A2">
        <w:rPr>
          <w:b/>
          <w:color w:val="000000"/>
        </w:rPr>
        <w:tab/>
      </w:r>
      <w:r w:rsidRPr="005974A2">
        <w:rPr>
          <w:b/>
          <w:color w:val="000000"/>
        </w:rPr>
        <w:tab/>
        <w:t>DOL = ________________________________________________</w:t>
      </w:r>
    </w:p>
    <w:p w14:paraId="661D250F" w14:textId="77777777" w:rsidR="0007498A" w:rsidRPr="005974A2" w:rsidRDefault="0007498A">
      <w:pPr>
        <w:spacing w:before="120" w:after="0"/>
        <w:rPr>
          <w:b/>
          <w:color w:val="000000"/>
        </w:rPr>
      </w:pPr>
    </w:p>
    <w:p w14:paraId="5946D7DA" w14:textId="4FF5697E" w:rsidR="00424E86" w:rsidRPr="005974A2" w:rsidRDefault="00E6227F" w:rsidP="00FF51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b/>
          <w:color w:val="000000"/>
        </w:rPr>
      </w:pPr>
      <w:r w:rsidRPr="005974A2">
        <w:rPr>
          <w:b/>
          <w:color w:val="000000"/>
        </w:rPr>
        <w:t xml:space="preserve">Was the infant on </w:t>
      </w:r>
      <w:r w:rsidR="007C3D45" w:rsidRPr="005974A2">
        <w:rPr>
          <w:b/>
          <w:color w:val="000000"/>
        </w:rPr>
        <w:t>Nasal Cannula (any FiO2 flow rate)</w:t>
      </w:r>
      <w:r w:rsidRPr="005974A2">
        <w:rPr>
          <w:b/>
          <w:color w:val="000000"/>
        </w:rPr>
        <w:t xml:space="preserve"> between </w:t>
      </w:r>
      <w:proofErr w:type="gramStart"/>
      <w:r w:rsidRPr="005974A2">
        <w:rPr>
          <w:b/>
          <w:color w:val="000000"/>
        </w:rPr>
        <w:t xml:space="preserve">35.5 </w:t>
      </w:r>
      <w:r w:rsidR="008641CB" w:rsidRPr="005974A2">
        <w:rPr>
          <w:b/>
          <w:color w:val="000000"/>
        </w:rPr>
        <w:t>and 36.0 weeks</w:t>
      </w:r>
      <w:proofErr w:type="gramEnd"/>
      <w:r w:rsidR="008641CB" w:rsidRPr="005974A2">
        <w:rPr>
          <w:b/>
          <w:color w:val="000000"/>
        </w:rPr>
        <w:t xml:space="preserve"> PMA? </w:t>
      </w:r>
    </w:p>
    <w:p w14:paraId="6681FEF1" w14:textId="77777777" w:rsidR="00424E86" w:rsidRDefault="00424E86" w:rsidP="00424E86">
      <w:pPr>
        <w:pStyle w:val="ListParagraph"/>
        <w:spacing w:before="120" w:after="0"/>
        <w:ind w:left="2160" w:firstLine="720"/>
        <w:rPr>
          <w:color w:val="000000"/>
          <w:sz w:val="10"/>
          <w:szCs w:val="10"/>
        </w:rPr>
      </w:pPr>
      <w:bookmarkStart w:id="2" w:name="_Hlk158206378"/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Yes     /     </w:t>
      </w:r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No     /     </w:t>
      </w:r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Unknown</w:t>
      </w:r>
    </w:p>
    <w:p w14:paraId="6523053C" w14:textId="77777777" w:rsidR="006971A1" w:rsidRPr="006971A1" w:rsidRDefault="006971A1" w:rsidP="00424E86">
      <w:pPr>
        <w:pStyle w:val="ListParagraph"/>
        <w:spacing w:before="120" w:after="0"/>
        <w:ind w:left="2160" w:firstLine="720"/>
        <w:rPr>
          <w:b/>
          <w:color w:val="000000"/>
          <w:sz w:val="10"/>
          <w:szCs w:val="10"/>
        </w:rPr>
      </w:pPr>
    </w:p>
    <w:bookmarkEnd w:id="2"/>
    <w:p w14:paraId="6CCE5E8C" w14:textId="5F356382" w:rsidR="00DE3048" w:rsidRPr="005974A2" w:rsidRDefault="00424E86" w:rsidP="00424E8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720"/>
        <w:rPr>
          <w:b/>
          <w:color w:val="000000"/>
        </w:rPr>
      </w:pPr>
      <w:r w:rsidRPr="005974A2">
        <w:rPr>
          <w:b/>
          <w:i/>
          <w:iCs/>
          <w:color w:val="000000"/>
          <w:u w:val="single"/>
        </w:rPr>
        <w:t>If yes</w:t>
      </w:r>
      <w:r w:rsidRPr="005974A2">
        <w:rPr>
          <w:b/>
          <w:color w:val="000000"/>
        </w:rPr>
        <w:t>, d</w:t>
      </w:r>
      <w:r w:rsidR="009F5FF2" w:rsidRPr="005974A2">
        <w:rPr>
          <w:b/>
          <w:color w:val="000000"/>
        </w:rPr>
        <w:t xml:space="preserve">id the infant receive a Room Air </w:t>
      </w:r>
      <w:r w:rsidR="009F5FF2" w:rsidRPr="005974A2">
        <w:rPr>
          <w:b/>
        </w:rPr>
        <w:t>T</w:t>
      </w:r>
      <w:r w:rsidR="009F5FF2" w:rsidRPr="005974A2">
        <w:rPr>
          <w:b/>
          <w:color w:val="000000"/>
        </w:rPr>
        <w:t xml:space="preserve">rial between the ages of </w:t>
      </w:r>
      <w:sdt>
        <w:sdtPr>
          <w:tag w:val="goog_rdk_0"/>
          <w:id w:val="-2102392513"/>
        </w:sdtPr>
        <w:sdtContent/>
      </w:sdt>
      <w:sdt>
        <w:sdtPr>
          <w:tag w:val="goog_rdk_1"/>
          <w:id w:val="-160006518"/>
        </w:sdtPr>
        <w:sdtContent/>
      </w:sdt>
      <w:sdt>
        <w:sdtPr>
          <w:tag w:val="goog_rdk_2"/>
          <w:id w:val="-536587972"/>
        </w:sdtPr>
        <w:sdtContent/>
      </w:sdt>
      <w:sdt>
        <w:sdtPr>
          <w:tag w:val="goog_rdk_3"/>
          <w:id w:val="-1140644826"/>
        </w:sdtPr>
        <w:sdtContent/>
      </w:sdt>
      <w:r w:rsidR="009F5FF2" w:rsidRPr="005974A2">
        <w:rPr>
          <w:b/>
          <w:color w:val="000000"/>
        </w:rPr>
        <w:t>35</w:t>
      </w:r>
      <w:r w:rsidR="001C223E" w:rsidRPr="005974A2">
        <w:rPr>
          <w:b/>
          <w:color w:val="000000"/>
        </w:rPr>
        <w:t xml:space="preserve">.5 </w:t>
      </w:r>
      <w:r w:rsidR="009F5FF2" w:rsidRPr="005974A2">
        <w:rPr>
          <w:b/>
          <w:color w:val="000000"/>
        </w:rPr>
        <w:t>and 36</w:t>
      </w:r>
      <w:r w:rsidR="001C223E" w:rsidRPr="005974A2">
        <w:rPr>
          <w:b/>
          <w:color w:val="000000"/>
        </w:rPr>
        <w:t xml:space="preserve">.0 </w:t>
      </w:r>
      <w:r w:rsidR="009F5FF2" w:rsidRPr="005974A2">
        <w:rPr>
          <w:b/>
          <w:color w:val="000000"/>
        </w:rPr>
        <w:t xml:space="preserve"> weeks </w:t>
      </w:r>
      <w:r w:rsidR="001C223E" w:rsidRPr="005974A2">
        <w:rPr>
          <w:b/>
          <w:color w:val="000000"/>
        </w:rPr>
        <w:t>PMA?</w:t>
      </w:r>
    </w:p>
    <w:p w14:paraId="405E12F0" w14:textId="77777777" w:rsidR="005974A2" w:rsidRPr="005974A2" w:rsidRDefault="005974A2" w:rsidP="001C223E">
      <w:pPr>
        <w:pStyle w:val="ListParagraph"/>
        <w:spacing w:before="120" w:after="0"/>
        <w:ind w:left="2160" w:firstLine="720"/>
        <w:rPr>
          <w:rFonts w:ascii="Wingdings" w:eastAsia="Wingdings" w:hAnsi="Wingdings" w:cs="Wingdings"/>
          <w:color w:val="000000"/>
        </w:rPr>
      </w:pPr>
    </w:p>
    <w:p w14:paraId="31BFEACC" w14:textId="0901EFE5" w:rsidR="001C223E" w:rsidRPr="005974A2" w:rsidRDefault="001C223E" w:rsidP="001C223E">
      <w:pPr>
        <w:pStyle w:val="ListParagraph"/>
        <w:spacing w:before="120" w:after="0"/>
        <w:ind w:left="2160" w:firstLine="720"/>
        <w:rPr>
          <w:color w:val="000000"/>
        </w:rPr>
      </w:pPr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Yes     /     </w:t>
      </w:r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No     /     </w:t>
      </w:r>
      <w:r w:rsidRPr="005974A2">
        <w:rPr>
          <w:rFonts w:ascii="Wingdings" w:eastAsia="Wingdings" w:hAnsi="Wingdings" w:cs="Wingdings"/>
          <w:color w:val="000000"/>
        </w:rPr>
        <w:t>⚪</w:t>
      </w:r>
      <w:r w:rsidRPr="005974A2">
        <w:rPr>
          <w:color w:val="000000"/>
        </w:rPr>
        <w:t xml:space="preserve"> Unknown</w:t>
      </w:r>
    </w:p>
    <w:p w14:paraId="2D27B82F" w14:textId="77777777" w:rsidR="005974A2" w:rsidRDefault="005974A2" w:rsidP="001C223E">
      <w:pPr>
        <w:pStyle w:val="ListParagraph"/>
        <w:spacing w:before="120" w:after="0"/>
        <w:ind w:left="2160" w:firstLine="720"/>
        <w:rPr>
          <w:color w:val="000000"/>
          <w:sz w:val="24"/>
          <w:szCs w:val="24"/>
        </w:rPr>
      </w:pPr>
    </w:p>
    <w:p w14:paraId="48F273F6" w14:textId="77777777" w:rsidR="005974A2" w:rsidRDefault="005974A2" w:rsidP="001C223E">
      <w:pPr>
        <w:pStyle w:val="ListParagraph"/>
        <w:spacing w:before="120" w:after="0"/>
        <w:ind w:left="2160" w:firstLine="720"/>
        <w:rPr>
          <w:color w:val="000000"/>
          <w:sz w:val="24"/>
          <w:szCs w:val="24"/>
        </w:rPr>
      </w:pPr>
    </w:p>
    <w:p w14:paraId="6CA3BE8F" w14:textId="00945DD3" w:rsidR="005974A2" w:rsidRDefault="005974A2" w:rsidP="001C223E">
      <w:pPr>
        <w:pStyle w:val="ListParagraph"/>
        <w:spacing w:before="120" w:after="0"/>
        <w:ind w:left="2160" w:firstLine="720"/>
        <w:rPr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6E0150F" wp14:editId="6D94BD22">
                <wp:simplePos x="0" y="0"/>
                <wp:positionH relativeFrom="margin">
                  <wp:posOffset>0</wp:posOffset>
                </wp:positionH>
                <wp:positionV relativeFrom="paragraph">
                  <wp:posOffset>259715</wp:posOffset>
                </wp:positionV>
                <wp:extent cx="7000875" cy="351790"/>
                <wp:effectExtent l="0" t="0" r="28575" b="1016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51790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D2585A" w14:textId="77777777" w:rsidR="005974A2" w:rsidRDefault="005974A2" w:rsidP="005974A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Balancing Measures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0150F" id="Rectangle 4" o:spid="_x0000_s1029" style="position:absolute;left:0;text-align:left;margin-left:0;margin-top:20.45pt;width:551.25pt;height:27.7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" fillcolor="#e1efd8">
                <v:stroke startarrowwidth="narrow" startarrowlength="short" endarrowwidth="narrow" endarrowlength="short"/>
                <v:textbox inset="2.53958mm,1.2694mm,2.53958mm,1.2694mm">
                  <w:txbxContent>
                    <w:p w14:paraId="60D2585A" w14:textId="77777777" w:rsidR="005974A2" w:rsidRDefault="005974A2" w:rsidP="005974A2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Balancing Measures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CCE5E8E" w14:textId="5D7DA0E6" w:rsidR="00DE3048" w:rsidRPr="006971A1" w:rsidRDefault="00DC559E">
      <w:pPr>
        <w:spacing w:before="120" w:after="0"/>
        <w:rPr>
          <w:b/>
          <w:color w:val="000000"/>
        </w:rPr>
      </w:pPr>
      <w:r w:rsidRPr="006971A1">
        <w:rPr>
          <w:b/>
          <w:color w:val="000000"/>
        </w:rPr>
        <w:t xml:space="preserve">#1.  </w:t>
      </w:r>
      <w:r w:rsidR="009F5FF2" w:rsidRPr="006971A1">
        <w:rPr>
          <w:b/>
          <w:color w:val="000000"/>
        </w:rPr>
        <w:t>Did the infant have a pneumothorax?</w:t>
      </w:r>
    </w:p>
    <w:p w14:paraId="6CCE5E8F" w14:textId="77777777" w:rsidR="00DE3048" w:rsidRPr="006971A1" w:rsidRDefault="009F5FF2">
      <w:pPr>
        <w:spacing w:before="120" w:after="0"/>
        <w:rPr>
          <w:color w:val="000000"/>
        </w:rPr>
      </w:pPr>
      <w:bookmarkStart w:id="3" w:name="_heading=h.1fob9te" w:colFirst="0" w:colLast="0"/>
      <w:bookmarkEnd w:id="3"/>
      <w:r w:rsidRPr="006971A1">
        <w:rPr>
          <w:b/>
          <w:color w:val="000000"/>
        </w:rPr>
        <w:tab/>
      </w:r>
      <w:r w:rsidRPr="006971A1">
        <w:rPr>
          <w:b/>
          <w:color w:val="000000"/>
        </w:rPr>
        <w:tab/>
      </w:r>
      <w:r w:rsidRPr="006971A1">
        <w:rPr>
          <w:b/>
          <w:color w:val="000000"/>
        </w:rPr>
        <w:tab/>
      </w:r>
      <w:r w:rsidRPr="006971A1">
        <w:rPr>
          <w:b/>
          <w:color w:val="000000"/>
        </w:rPr>
        <w:tab/>
      </w:r>
      <w:bookmarkStart w:id="4" w:name="_Hlk154557986"/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Yes     /     </w:t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No     /     </w:t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Unknown</w:t>
      </w:r>
      <w:bookmarkEnd w:id="4"/>
    </w:p>
    <w:p w14:paraId="0DF8292B" w14:textId="0896C785" w:rsidR="00DC559E" w:rsidRPr="006971A1" w:rsidRDefault="00D448C9">
      <w:pPr>
        <w:spacing w:before="120" w:after="0"/>
        <w:rPr>
          <w:b/>
          <w:bCs/>
          <w:color w:val="000000"/>
        </w:rPr>
      </w:pPr>
      <w:r w:rsidRPr="006971A1">
        <w:rPr>
          <w:b/>
          <w:bCs/>
          <w:color w:val="000000"/>
        </w:rPr>
        <w:t>#2.  Did the infant develop Grade 3 or 4 IVH</w:t>
      </w:r>
      <w:r w:rsidR="00F202BF" w:rsidRPr="006971A1">
        <w:rPr>
          <w:b/>
          <w:bCs/>
          <w:color w:val="000000"/>
        </w:rPr>
        <w:t>?</w:t>
      </w:r>
    </w:p>
    <w:p w14:paraId="2ABBFAF1" w14:textId="06A98F84" w:rsidR="00F202BF" w:rsidRPr="006971A1" w:rsidRDefault="00F202BF">
      <w:pPr>
        <w:spacing w:before="120" w:after="0"/>
        <w:rPr>
          <w:b/>
          <w:bCs/>
          <w:color w:val="000000"/>
        </w:rPr>
      </w:pPr>
      <w:r w:rsidRPr="006971A1">
        <w:rPr>
          <w:b/>
          <w:bCs/>
          <w:color w:val="000000"/>
        </w:rPr>
        <w:tab/>
      </w:r>
      <w:r w:rsidRPr="006971A1">
        <w:rPr>
          <w:b/>
          <w:bCs/>
          <w:color w:val="000000"/>
        </w:rPr>
        <w:tab/>
      </w:r>
      <w:r w:rsidRPr="006971A1">
        <w:rPr>
          <w:b/>
          <w:bCs/>
          <w:color w:val="000000"/>
        </w:rPr>
        <w:tab/>
      </w:r>
      <w:r w:rsidRPr="006971A1">
        <w:rPr>
          <w:b/>
          <w:bCs/>
          <w:color w:val="000000"/>
        </w:rPr>
        <w:tab/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Yes     /     </w:t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No     /     </w:t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Unknown</w:t>
      </w:r>
    </w:p>
    <w:p w14:paraId="6CCE5E90" w14:textId="10AE7316" w:rsidR="00DE3048" w:rsidRDefault="009F5FF2">
      <w:pPr>
        <w:spacing w:before="120" w:after="0"/>
        <w:rPr>
          <w:b/>
        </w:rPr>
      </w:pPr>
      <w:r w:rsidRPr="006971A1">
        <w:rPr>
          <w:b/>
        </w:rPr>
        <w:t>(Note:  Data entered for infants receiving dexamethasone for BPD will also be utilized as a balancing measure</w:t>
      </w:r>
      <w:r w:rsidR="0041765B" w:rsidRPr="006971A1">
        <w:rPr>
          <w:b/>
        </w:rPr>
        <w:t xml:space="preserve"> – Balancing Measure #3</w:t>
      </w:r>
      <w:r w:rsidRPr="006971A1">
        <w:rPr>
          <w:b/>
        </w:rPr>
        <w:t>)</w:t>
      </w:r>
    </w:p>
    <w:p w14:paraId="45E9CF42" w14:textId="77777777" w:rsidR="006971A1" w:rsidRPr="006971A1" w:rsidRDefault="006971A1">
      <w:pPr>
        <w:spacing w:before="120" w:after="0"/>
        <w:rPr>
          <w:b/>
        </w:rPr>
      </w:pPr>
    </w:p>
    <w:p w14:paraId="6CCE5E91" w14:textId="6FC52609" w:rsidR="00DE3048" w:rsidRPr="006971A1" w:rsidRDefault="00C30866">
      <w:pPr>
        <w:spacing w:before="120" w:after="0"/>
        <w:rPr>
          <w:b/>
        </w:rPr>
      </w:pPr>
      <w:r w:rsidRPr="006971A1">
        <w:rPr>
          <w:b/>
        </w:rPr>
        <w:t xml:space="preserve">Did the infant discharge prior to 36 weeks PMA?  </w:t>
      </w:r>
      <w:r w:rsidR="009F5FF2" w:rsidRPr="006971A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CCE5EB1" wp14:editId="6CCE5EB2">
                <wp:simplePos x="0" y="0"/>
                <wp:positionH relativeFrom="column">
                  <wp:posOffset>-52387</wp:posOffset>
                </wp:positionH>
                <wp:positionV relativeFrom="paragraph">
                  <wp:posOffset>198864</wp:posOffset>
                </wp:positionV>
                <wp:extent cx="7000875" cy="351946"/>
                <wp:effectExtent l="0" t="0" r="0" b="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0325" y="3495563"/>
                          <a:ext cx="6991500" cy="314400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CE5EC9" w14:textId="4B2CD774" w:rsidR="00DE3048" w:rsidRDefault="002646A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Outcome Measures - Disposition Status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E5EB1" id="Rectangle 5" o:spid="_x0000_s1030" style="position:absolute;margin-left:-4.1pt;margin-top:15.65pt;width:551.25pt;height:27.7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" fillcolor="#e1efd8">
                <v:stroke startarrowwidth="narrow" startarrowlength="short" endarrowwidth="narrow" endarrowlength="short"/>
                <v:textbox inset="2.53958mm,1.2694mm,2.53958mm,1.2694mm">
                  <w:txbxContent>
                    <w:p w14:paraId="6CCE5EC9" w14:textId="4B2CD774" w:rsidR="00DE3048" w:rsidRDefault="002646A3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Outcome Measures - Disposition Status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399E478" w14:textId="75CED6BB" w:rsidR="006468F9" w:rsidRPr="006971A1" w:rsidRDefault="00000000" w:rsidP="0047708A">
      <w:pPr>
        <w:spacing w:before="120" w:after="0"/>
      </w:pPr>
      <w:sdt>
        <w:sdtPr>
          <w:tag w:val="goog_rdk_4"/>
          <w:id w:val="1384986400"/>
        </w:sdtPr>
        <w:sdtContent/>
      </w:sdt>
      <w:sdt>
        <w:sdtPr>
          <w:tag w:val="goog_rdk_5"/>
          <w:id w:val="202147090"/>
        </w:sdtPr>
        <w:sdtContent/>
      </w:sdt>
      <w:sdt>
        <w:sdtPr>
          <w:tag w:val="goog_rdk_6"/>
          <w:id w:val="1375667597"/>
        </w:sdtPr>
        <w:sdtContent/>
      </w:sdt>
      <w:sdt>
        <w:sdtPr>
          <w:tag w:val="goog_rdk_7"/>
          <w:id w:val="1110161100"/>
          <w:showingPlcHdr/>
        </w:sdtPr>
        <w:sdtContent>
          <w:r w:rsidR="006B6B1E" w:rsidRPr="006971A1">
            <w:t xml:space="preserve">     </w:t>
          </w:r>
        </w:sdtContent>
      </w:sdt>
      <w:r w:rsidR="006468F9" w:rsidRPr="006971A1">
        <w:rPr>
          <w:color w:val="000000"/>
        </w:rPr>
        <w:tab/>
      </w:r>
      <w:r w:rsidR="006468F9" w:rsidRPr="006971A1">
        <w:rPr>
          <w:color w:val="000000"/>
        </w:rPr>
        <w:tab/>
      </w:r>
      <w:r w:rsidR="006468F9" w:rsidRPr="006971A1">
        <w:rPr>
          <w:color w:val="000000"/>
        </w:rPr>
        <w:tab/>
      </w:r>
      <w:r w:rsidR="006468F9" w:rsidRPr="006971A1">
        <w:rPr>
          <w:rFonts w:ascii="Wingdings" w:eastAsia="Wingdings" w:hAnsi="Wingdings" w:cs="Wingdings"/>
        </w:rPr>
        <w:t>⚪</w:t>
      </w:r>
      <w:r w:rsidR="006468F9" w:rsidRPr="006971A1">
        <w:t xml:space="preserve"> Yes     /     </w:t>
      </w:r>
      <w:r w:rsidR="006468F9" w:rsidRPr="006971A1">
        <w:rPr>
          <w:rFonts w:ascii="Wingdings" w:eastAsia="Wingdings" w:hAnsi="Wingdings" w:cs="Wingdings"/>
        </w:rPr>
        <w:t>⚪</w:t>
      </w:r>
      <w:r w:rsidR="006468F9" w:rsidRPr="006971A1">
        <w:t xml:space="preserve"> No</w:t>
      </w:r>
    </w:p>
    <w:p w14:paraId="6B333C0D" w14:textId="270FAA9A" w:rsidR="0047708A" w:rsidRPr="006971A1" w:rsidRDefault="0047708A" w:rsidP="0047708A">
      <w:pPr>
        <w:spacing w:before="120" w:after="0"/>
      </w:pPr>
      <w:r w:rsidRPr="006971A1">
        <w:rPr>
          <w:b/>
          <w:bCs/>
          <w:i/>
          <w:iCs/>
          <w:u w:val="single"/>
        </w:rPr>
        <w:t>If yes</w:t>
      </w:r>
      <w:r w:rsidRPr="006971A1">
        <w:t>, what was the infant’s final disposition?</w:t>
      </w:r>
    </w:p>
    <w:p w14:paraId="68081353" w14:textId="77777777" w:rsidR="0047708A" w:rsidRPr="006971A1" w:rsidRDefault="0047708A" w:rsidP="0047708A">
      <w:pPr>
        <w:spacing w:before="120" w:after="0"/>
      </w:pPr>
    </w:p>
    <w:p w14:paraId="4F041BC7" w14:textId="5B24FEC2" w:rsidR="0047708A" w:rsidRPr="006971A1" w:rsidRDefault="004B0640" w:rsidP="0047708A">
      <w:pPr>
        <w:spacing w:after="0"/>
      </w:pPr>
      <w:r w:rsidRPr="006971A1">
        <w:rPr>
          <w:rFonts w:ascii="Wingdings" w:eastAsia="Wingdings" w:hAnsi="Wingdings" w:cs="Wingdings"/>
          <w:color w:val="000000"/>
        </w:rPr>
        <w:t xml:space="preserve">  </w:t>
      </w:r>
      <w:r w:rsidR="0047708A" w:rsidRPr="006971A1">
        <w:rPr>
          <w:rFonts w:ascii="Wingdings" w:eastAsia="Wingdings" w:hAnsi="Wingdings" w:cs="Wingdings"/>
          <w:color w:val="000000"/>
        </w:rPr>
        <w:t>⚪</w:t>
      </w:r>
      <w:r w:rsidR="0047708A" w:rsidRPr="006971A1">
        <w:rPr>
          <w:color w:val="000000"/>
        </w:rPr>
        <w:t xml:space="preserve"> Home – No oxygen /  </w:t>
      </w:r>
      <w:r w:rsidR="0047708A" w:rsidRPr="006971A1">
        <w:rPr>
          <w:rFonts w:ascii="Wingdings" w:eastAsia="Wingdings" w:hAnsi="Wingdings" w:cs="Wingdings"/>
          <w:color w:val="000000"/>
        </w:rPr>
        <w:t>⚪</w:t>
      </w:r>
      <w:r w:rsidR="0047708A" w:rsidRPr="006971A1">
        <w:rPr>
          <w:color w:val="000000"/>
        </w:rPr>
        <w:t xml:space="preserve"> Home with oxygen /  </w:t>
      </w:r>
      <w:r w:rsidR="0047708A" w:rsidRPr="006971A1">
        <w:rPr>
          <w:rFonts w:ascii="Wingdings" w:eastAsia="Wingdings" w:hAnsi="Wingdings" w:cs="Wingdings"/>
          <w:color w:val="000000"/>
        </w:rPr>
        <w:t>⚪</w:t>
      </w:r>
      <w:r w:rsidR="0047708A" w:rsidRPr="006971A1">
        <w:rPr>
          <w:color w:val="000000"/>
        </w:rPr>
        <w:t xml:space="preserve"> Died /  </w:t>
      </w:r>
      <w:r w:rsidR="0047708A" w:rsidRPr="006971A1">
        <w:rPr>
          <w:rFonts w:ascii="Wingdings" w:eastAsia="Wingdings" w:hAnsi="Wingdings" w:cs="Wingdings"/>
          <w:color w:val="000000"/>
        </w:rPr>
        <w:t>⚪</w:t>
      </w:r>
      <w:r w:rsidR="0047708A" w:rsidRPr="006971A1">
        <w:rPr>
          <w:color w:val="000000"/>
        </w:rPr>
        <w:t xml:space="preserve"> Transferred to another hospital</w:t>
      </w:r>
    </w:p>
    <w:p w14:paraId="6FFC4F34" w14:textId="77777777" w:rsidR="00C223F6" w:rsidRPr="006971A1" w:rsidRDefault="00C223F6" w:rsidP="0047708A">
      <w:pPr>
        <w:spacing w:after="0"/>
        <w:rPr>
          <w:color w:val="000000"/>
        </w:rPr>
      </w:pPr>
    </w:p>
    <w:p w14:paraId="6CCE5E97" w14:textId="03524293" w:rsidR="00DE3048" w:rsidRPr="006971A1" w:rsidRDefault="004B76AF" w:rsidP="00055AC1">
      <w:pPr>
        <w:spacing w:before="120" w:after="0"/>
        <w:rPr>
          <w:b/>
        </w:rPr>
      </w:pPr>
      <w:r w:rsidRPr="006971A1">
        <w:rPr>
          <w:b/>
          <w:i/>
          <w:iCs/>
          <w:u w:val="single"/>
        </w:rPr>
        <w:t>If no</w:t>
      </w:r>
      <w:r w:rsidRPr="006971A1">
        <w:rPr>
          <w:b/>
        </w:rPr>
        <w:t xml:space="preserve">, </w:t>
      </w:r>
      <w:r w:rsidR="00055AC1" w:rsidRPr="00C8127F">
        <w:rPr>
          <w:b/>
          <w:i/>
          <w:iCs/>
          <w:color w:val="FF0000"/>
          <w:u w:val="single"/>
        </w:rPr>
        <w:t>a</w:t>
      </w:r>
      <w:r w:rsidR="009F5FF2" w:rsidRPr="00C8127F">
        <w:rPr>
          <w:b/>
          <w:i/>
          <w:iCs/>
          <w:color w:val="FF0000"/>
          <w:u w:val="single"/>
        </w:rPr>
        <w:t xml:space="preserve">t 36 weeks </w:t>
      </w:r>
      <w:r w:rsidR="00A9198B" w:rsidRPr="00C8127F">
        <w:rPr>
          <w:b/>
          <w:i/>
          <w:iCs/>
          <w:color w:val="FF0000"/>
          <w:u w:val="single"/>
        </w:rPr>
        <w:t>PMA</w:t>
      </w:r>
      <w:r w:rsidR="00A9198B" w:rsidRPr="006971A1">
        <w:rPr>
          <w:b/>
        </w:rPr>
        <w:t>,</w:t>
      </w:r>
      <w:r w:rsidR="009F5FF2" w:rsidRPr="006971A1">
        <w:rPr>
          <w:b/>
        </w:rPr>
        <w:t xml:space="preserve"> did the infant have a diagnosis of any BPD?</w:t>
      </w:r>
    </w:p>
    <w:p w14:paraId="6CCE5E98" w14:textId="77777777" w:rsidR="00DE3048" w:rsidRPr="006971A1" w:rsidRDefault="009F5FF2">
      <w:pPr>
        <w:spacing w:before="120" w:after="0"/>
        <w:rPr>
          <w:color w:val="000000"/>
        </w:rPr>
      </w:pPr>
      <w:r w:rsidRPr="006971A1">
        <w:rPr>
          <w:b/>
        </w:rPr>
        <w:tab/>
      </w:r>
      <w:r w:rsidRPr="006971A1">
        <w:rPr>
          <w:b/>
        </w:rPr>
        <w:tab/>
      </w:r>
      <w:r w:rsidRPr="006971A1">
        <w:rPr>
          <w:b/>
        </w:rPr>
        <w:tab/>
      </w:r>
      <w:r w:rsidRPr="006971A1">
        <w:rPr>
          <w:b/>
        </w:rPr>
        <w:tab/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Yes     /     </w:t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No     /     </w:t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Unknown</w:t>
      </w:r>
    </w:p>
    <w:p w14:paraId="6CCE5E99" w14:textId="77777777" w:rsidR="00DE3048" w:rsidRPr="006971A1" w:rsidRDefault="009F5FF2">
      <w:pPr>
        <w:spacing w:before="120" w:after="0"/>
        <w:rPr>
          <w:b/>
          <w:color w:val="000000"/>
          <w:u w:val="single"/>
        </w:rPr>
      </w:pPr>
      <w:r w:rsidRPr="006971A1">
        <w:rPr>
          <w:color w:val="000000"/>
        </w:rPr>
        <w:tab/>
      </w:r>
      <w:r w:rsidRPr="006971A1">
        <w:rPr>
          <w:color w:val="000000"/>
        </w:rPr>
        <w:tab/>
      </w:r>
      <w:r w:rsidRPr="006971A1">
        <w:rPr>
          <w:b/>
          <w:color w:val="000000"/>
          <w:u w:val="single"/>
        </w:rPr>
        <w:t>If yes, Grade of BPD diagnosed:</w:t>
      </w:r>
    </w:p>
    <w:p w14:paraId="6CCE5E9A" w14:textId="77777777" w:rsidR="00DE3048" w:rsidRPr="006971A1" w:rsidRDefault="009F5F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971A1">
        <w:rPr>
          <w:color w:val="000000"/>
        </w:rPr>
        <w:t>Grade 1 BPD, nasal cannula ≤2 L/min</w:t>
      </w:r>
    </w:p>
    <w:p w14:paraId="6CCE5E9B" w14:textId="77777777" w:rsidR="00DE3048" w:rsidRPr="006971A1" w:rsidRDefault="009F5FF2">
      <w:pPr>
        <w:numPr>
          <w:ilvl w:val="0"/>
          <w:numId w:val="1"/>
        </w:numPr>
        <w:spacing w:after="0" w:line="240" w:lineRule="auto"/>
      </w:pPr>
      <w:r w:rsidRPr="006971A1">
        <w:t>Grade 2 BPD, nasal cannula &gt;2 L/min or noninvasive positive airway pressure; and</w:t>
      </w:r>
    </w:p>
    <w:p w14:paraId="6CCE5E9C" w14:textId="77777777" w:rsidR="00DE3048" w:rsidRPr="006971A1" w:rsidRDefault="009F5FF2">
      <w:pPr>
        <w:numPr>
          <w:ilvl w:val="0"/>
          <w:numId w:val="1"/>
        </w:numPr>
        <w:spacing w:after="0" w:line="240" w:lineRule="auto"/>
      </w:pPr>
      <w:r w:rsidRPr="006971A1">
        <w:t>Grade 3 BPD, invasive mechanical ventilation.</w:t>
      </w:r>
    </w:p>
    <w:p w14:paraId="6CCE5E9D" w14:textId="77777777" w:rsidR="00DE3048" w:rsidRPr="006971A1" w:rsidRDefault="00DE3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color w:val="000000"/>
        </w:rPr>
      </w:pPr>
    </w:p>
    <w:p w14:paraId="6CCE5E9E" w14:textId="77777777" w:rsidR="00DE3048" w:rsidRPr="006971A1" w:rsidRDefault="009F5FF2">
      <w:pPr>
        <w:spacing w:before="120" w:after="0"/>
        <w:ind w:left="1080" w:firstLine="720"/>
        <w:rPr>
          <w:color w:val="000000"/>
        </w:rPr>
      </w:pP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Grade 1 BPD   /     </w:t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Grade 2 BPD    /     </w:t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Grade 3 BPD </w:t>
      </w:r>
    </w:p>
    <w:p w14:paraId="6CCE5E9F" w14:textId="77777777" w:rsidR="00DE3048" w:rsidRPr="006971A1" w:rsidRDefault="009F5FF2">
      <w:pPr>
        <w:spacing w:before="120" w:after="0"/>
        <w:rPr>
          <w:b/>
          <w:u w:val="single"/>
        </w:rPr>
      </w:pPr>
      <w:r w:rsidRPr="006971A1">
        <w:rPr>
          <w:b/>
          <w:u w:val="single"/>
        </w:rPr>
        <w:t xml:space="preserve">If the baby had BPD at </w:t>
      </w:r>
      <w:r w:rsidRPr="006971A1">
        <w:rPr>
          <w:b/>
          <w:i/>
          <w:u w:val="single"/>
        </w:rPr>
        <w:t>36 PMA</w:t>
      </w:r>
      <w:r w:rsidRPr="006971A1">
        <w:rPr>
          <w:b/>
          <w:u w:val="single"/>
        </w:rPr>
        <w:t>, what was the infant's final disposition?</w:t>
      </w:r>
    </w:p>
    <w:p w14:paraId="6CCE5EA0" w14:textId="77777777" w:rsidR="00DE3048" w:rsidRPr="006971A1" w:rsidRDefault="00DE3048">
      <w:pPr>
        <w:spacing w:after="0"/>
        <w:ind w:firstLine="720"/>
        <w:rPr>
          <w:color w:val="000000"/>
        </w:rPr>
      </w:pPr>
    </w:p>
    <w:p w14:paraId="6CCE5EA2" w14:textId="3F10491C" w:rsidR="00DE3048" w:rsidRDefault="009F5FF2" w:rsidP="00B058E2">
      <w:pPr>
        <w:spacing w:after="0"/>
        <w:ind w:firstLine="720"/>
        <w:rPr>
          <w:color w:val="000000"/>
        </w:rPr>
      </w:pP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Home – No oxygen /  </w:t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Home with oxygen /  </w:t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Died /  </w:t>
      </w:r>
      <w:r w:rsidRPr="006971A1">
        <w:rPr>
          <w:rFonts w:ascii="Wingdings" w:eastAsia="Wingdings" w:hAnsi="Wingdings" w:cs="Wingdings"/>
          <w:color w:val="000000"/>
        </w:rPr>
        <w:t>⚪</w:t>
      </w:r>
      <w:r w:rsidRPr="006971A1">
        <w:rPr>
          <w:color w:val="000000"/>
        </w:rPr>
        <w:t xml:space="preserve"> Transferred to another hospital</w:t>
      </w:r>
    </w:p>
    <w:p w14:paraId="7A4D1F65" w14:textId="77777777" w:rsidR="006971A1" w:rsidRDefault="006971A1" w:rsidP="00B058E2">
      <w:pPr>
        <w:spacing w:after="0"/>
        <w:ind w:firstLine="720"/>
        <w:rPr>
          <w:color w:val="000000"/>
        </w:rPr>
      </w:pPr>
    </w:p>
    <w:p w14:paraId="375CE587" w14:textId="77777777" w:rsidR="006971A1" w:rsidRPr="006971A1" w:rsidRDefault="006971A1" w:rsidP="00B058E2">
      <w:pPr>
        <w:spacing w:after="0"/>
        <w:ind w:firstLine="720"/>
      </w:pPr>
    </w:p>
    <w:p w14:paraId="6CCE5EA3" w14:textId="6E91280E" w:rsidR="00DE3048" w:rsidRDefault="009F5FF2">
      <w:pPr>
        <w:spacing w:after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CCE5EB3" wp14:editId="6CCE5EB4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6896100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7950" y="378000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45C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1pt;width:543pt;height: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" strokecolor="#548135" strokeweight="3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CCE5EA5" w14:textId="77777777" w:rsidR="00DE3048" w:rsidRPr="00863AA0" w:rsidRDefault="009F5FF2">
      <w:pPr>
        <w:spacing w:after="0"/>
        <w:rPr>
          <w:b/>
          <w:sz w:val="18"/>
          <w:szCs w:val="18"/>
          <w:u w:val="single"/>
        </w:rPr>
      </w:pPr>
      <w:r w:rsidRPr="00863AA0">
        <w:rPr>
          <w:b/>
          <w:sz w:val="18"/>
          <w:szCs w:val="18"/>
          <w:u w:val="single"/>
        </w:rPr>
        <w:t>Data Entry Notes:</w:t>
      </w:r>
    </w:p>
    <w:p w14:paraId="6CCE5EA6" w14:textId="413DA8C5" w:rsidR="00DE3048" w:rsidRPr="00DE133B" w:rsidRDefault="009F5F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 w:rsidRPr="00DE133B">
        <w:rPr>
          <w:color w:val="000000"/>
          <w:sz w:val="18"/>
          <w:szCs w:val="18"/>
        </w:rPr>
        <w:t xml:space="preserve">You may open each infant record in </w:t>
      </w:r>
      <w:proofErr w:type="spellStart"/>
      <w:r w:rsidRPr="00DE133B">
        <w:rPr>
          <w:color w:val="000000"/>
          <w:sz w:val="18"/>
          <w:szCs w:val="18"/>
        </w:rPr>
        <w:t>SimpleQI</w:t>
      </w:r>
      <w:proofErr w:type="spellEnd"/>
      <w:r w:rsidRPr="00DE133B">
        <w:rPr>
          <w:color w:val="000000"/>
          <w:sz w:val="18"/>
          <w:szCs w:val="18"/>
        </w:rPr>
        <w:t xml:space="preserve"> multiple times, </w:t>
      </w:r>
      <w:r w:rsidRPr="00DE133B">
        <w:rPr>
          <w:b/>
          <w:color w:val="000000"/>
          <w:sz w:val="18"/>
          <w:szCs w:val="18"/>
          <w:u w:val="single"/>
        </w:rPr>
        <w:t>until finalized</w:t>
      </w:r>
      <w:r w:rsidR="00E5226D" w:rsidRPr="00DE133B">
        <w:rPr>
          <w:color w:val="000000"/>
          <w:sz w:val="18"/>
          <w:szCs w:val="18"/>
        </w:rPr>
        <w:t xml:space="preserve">. </w:t>
      </w:r>
      <w:r w:rsidRPr="00DE133B">
        <w:rPr>
          <w:color w:val="000000"/>
          <w:sz w:val="18"/>
          <w:szCs w:val="18"/>
        </w:rPr>
        <w:t>Once finalized, the record would have to be deleted and re-entered to make any changes.</w:t>
      </w:r>
    </w:p>
    <w:p w14:paraId="572E0DB6" w14:textId="2D67D9BE" w:rsidR="00863AA0" w:rsidRPr="00863AA0" w:rsidRDefault="009F5FF2" w:rsidP="00863A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 w:rsidRPr="00863AA0">
        <w:rPr>
          <w:color w:val="000000"/>
          <w:sz w:val="18"/>
          <w:szCs w:val="18"/>
        </w:rPr>
        <w:t>Team data (graphs) is not available until 24-48 hours after records have been finalized.</w:t>
      </w:r>
      <w:r w:rsidR="00863AA0" w:rsidRPr="00863AA0">
        <w:rPr>
          <w:color w:val="000000"/>
          <w:sz w:val="18"/>
          <w:szCs w:val="18"/>
        </w:rPr>
        <w:t xml:space="preserve">  </w:t>
      </w:r>
    </w:p>
    <w:p w14:paraId="6CCE5EA8" w14:textId="77777777" w:rsidR="00DE3048" w:rsidRPr="00DE133B" w:rsidRDefault="009F5F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 w:rsidRPr="00DE133B">
        <w:rPr>
          <w:color w:val="000000"/>
          <w:sz w:val="18"/>
          <w:szCs w:val="18"/>
        </w:rPr>
        <w:t xml:space="preserve">All </w:t>
      </w:r>
      <w:r w:rsidRPr="00DE133B">
        <w:rPr>
          <w:b/>
          <w:color w:val="000000"/>
          <w:sz w:val="18"/>
          <w:szCs w:val="18"/>
          <w:u w:val="single"/>
        </w:rPr>
        <w:t>Structure Measures</w:t>
      </w:r>
      <w:r w:rsidRPr="00DE133B">
        <w:rPr>
          <w:color w:val="000000"/>
          <w:sz w:val="18"/>
          <w:szCs w:val="18"/>
        </w:rPr>
        <w:t xml:space="preserve"> are entered directly into the Measure Section of the CLD Project on the </w:t>
      </w:r>
      <w:proofErr w:type="spellStart"/>
      <w:r w:rsidRPr="00DE133B">
        <w:rPr>
          <w:color w:val="000000"/>
          <w:sz w:val="18"/>
          <w:szCs w:val="18"/>
        </w:rPr>
        <w:t>SimpleQI</w:t>
      </w:r>
      <w:proofErr w:type="spellEnd"/>
      <w:r w:rsidRPr="00DE133B">
        <w:rPr>
          <w:color w:val="000000"/>
          <w:sz w:val="18"/>
          <w:szCs w:val="18"/>
        </w:rPr>
        <w:t xml:space="preserve"> platform.</w:t>
      </w:r>
    </w:p>
    <w:sectPr w:rsidR="00DE3048" w:rsidRPr="00DE133B" w:rsidSect="00250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245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24EC6" w14:textId="77777777" w:rsidR="007D7C97" w:rsidRDefault="007D7C97">
      <w:pPr>
        <w:spacing w:after="0" w:line="240" w:lineRule="auto"/>
      </w:pPr>
      <w:r>
        <w:separator/>
      </w:r>
    </w:p>
  </w:endnote>
  <w:endnote w:type="continuationSeparator" w:id="0">
    <w:p w14:paraId="169A2AD3" w14:textId="77777777" w:rsidR="007D7C97" w:rsidRDefault="007D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5EC1" w14:textId="77777777" w:rsidR="00DE3048" w:rsidRDefault="00DE30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5EC2" w14:textId="77777777" w:rsidR="00DE3048" w:rsidRDefault="00DE30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5EC4" w14:textId="77777777" w:rsidR="00DE3048" w:rsidRDefault="00DE30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41D3" w14:textId="77777777" w:rsidR="007D7C97" w:rsidRDefault="007D7C97">
      <w:pPr>
        <w:spacing w:after="0" w:line="240" w:lineRule="auto"/>
      </w:pPr>
      <w:r>
        <w:separator/>
      </w:r>
    </w:p>
  </w:footnote>
  <w:footnote w:type="continuationSeparator" w:id="0">
    <w:p w14:paraId="4A31F74B" w14:textId="77777777" w:rsidR="007D7C97" w:rsidRDefault="007D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5EBF" w14:textId="77777777" w:rsidR="00DE3048" w:rsidRDefault="00DE30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5EC0" w14:textId="77777777" w:rsidR="00DE3048" w:rsidRDefault="00DE30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800"/>
      </w:tabs>
      <w:spacing w:after="0" w:line="240" w:lineRule="auto"/>
      <w:rPr>
        <w:i/>
        <w:color w:val="FF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5EC3" w14:textId="77777777" w:rsidR="00DE3048" w:rsidRDefault="00DE30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07A2"/>
    <w:multiLevelType w:val="hybridMultilevel"/>
    <w:tmpl w:val="FB768CF2"/>
    <w:lvl w:ilvl="0" w:tplc="9C0C1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C6127"/>
    <w:multiLevelType w:val="multilevel"/>
    <w:tmpl w:val="C2BAE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041016"/>
    <w:multiLevelType w:val="multilevel"/>
    <w:tmpl w:val="7A26667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1C59C5"/>
    <w:multiLevelType w:val="multilevel"/>
    <w:tmpl w:val="3F56564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6607B"/>
    <w:multiLevelType w:val="multilevel"/>
    <w:tmpl w:val="41AE0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70239">
    <w:abstractNumId w:val="2"/>
  </w:num>
  <w:num w:numId="2" w16cid:durableId="1703749499">
    <w:abstractNumId w:val="1"/>
  </w:num>
  <w:num w:numId="3" w16cid:durableId="1732846865">
    <w:abstractNumId w:val="3"/>
  </w:num>
  <w:num w:numId="4" w16cid:durableId="1618366374">
    <w:abstractNumId w:val="4"/>
  </w:num>
  <w:num w:numId="5" w16cid:durableId="131880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48"/>
    <w:rsid w:val="000151C2"/>
    <w:rsid w:val="0002634D"/>
    <w:rsid w:val="0004406D"/>
    <w:rsid w:val="00055AC1"/>
    <w:rsid w:val="0007498A"/>
    <w:rsid w:val="0008772C"/>
    <w:rsid w:val="000C607D"/>
    <w:rsid w:val="000D7171"/>
    <w:rsid w:val="00106079"/>
    <w:rsid w:val="00117BE0"/>
    <w:rsid w:val="00122B2A"/>
    <w:rsid w:val="0012715B"/>
    <w:rsid w:val="00131033"/>
    <w:rsid w:val="001432E5"/>
    <w:rsid w:val="00171DC5"/>
    <w:rsid w:val="001C223E"/>
    <w:rsid w:val="001C3270"/>
    <w:rsid w:val="0023696E"/>
    <w:rsid w:val="00250875"/>
    <w:rsid w:val="00254F76"/>
    <w:rsid w:val="002646A3"/>
    <w:rsid w:val="00274D4D"/>
    <w:rsid w:val="00286878"/>
    <w:rsid w:val="002F79F0"/>
    <w:rsid w:val="00311AED"/>
    <w:rsid w:val="00322CCA"/>
    <w:rsid w:val="00332559"/>
    <w:rsid w:val="003935B6"/>
    <w:rsid w:val="003C47AF"/>
    <w:rsid w:val="003E2CE5"/>
    <w:rsid w:val="0041765B"/>
    <w:rsid w:val="00424E86"/>
    <w:rsid w:val="00425001"/>
    <w:rsid w:val="00451686"/>
    <w:rsid w:val="00473335"/>
    <w:rsid w:val="00476A3D"/>
    <w:rsid w:val="0047708A"/>
    <w:rsid w:val="004B0640"/>
    <w:rsid w:val="004B76AF"/>
    <w:rsid w:val="004C11EB"/>
    <w:rsid w:val="005029D3"/>
    <w:rsid w:val="0051046E"/>
    <w:rsid w:val="005974A2"/>
    <w:rsid w:val="005F1BBF"/>
    <w:rsid w:val="00645E7A"/>
    <w:rsid w:val="006468F9"/>
    <w:rsid w:val="006971A1"/>
    <w:rsid w:val="006B6B1E"/>
    <w:rsid w:val="006E2B51"/>
    <w:rsid w:val="00700199"/>
    <w:rsid w:val="00703AEB"/>
    <w:rsid w:val="0074542B"/>
    <w:rsid w:val="00774968"/>
    <w:rsid w:val="007924E8"/>
    <w:rsid w:val="0079770E"/>
    <w:rsid w:val="007A7C2F"/>
    <w:rsid w:val="007C3D45"/>
    <w:rsid w:val="007D131A"/>
    <w:rsid w:val="007D7C97"/>
    <w:rsid w:val="007E0547"/>
    <w:rsid w:val="00863AA0"/>
    <w:rsid w:val="008641CB"/>
    <w:rsid w:val="00902E90"/>
    <w:rsid w:val="00980334"/>
    <w:rsid w:val="009C2DBA"/>
    <w:rsid w:val="009F3989"/>
    <w:rsid w:val="009F5FF2"/>
    <w:rsid w:val="00A626F2"/>
    <w:rsid w:val="00A84BA8"/>
    <w:rsid w:val="00A9198B"/>
    <w:rsid w:val="00B058E2"/>
    <w:rsid w:val="00B221B6"/>
    <w:rsid w:val="00B26369"/>
    <w:rsid w:val="00B558B4"/>
    <w:rsid w:val="00B56D2B"/>
    <w:rsid w:val="00BB57D3"/>
    <w:rsid w:val="00C014F1"/>
    <w:rsid w:val="00C17D76"/>
    <w:rsid w:val="00C223F6"/>
    <w:rsid w:val="00C30866"/>
    <w:rsid w:val="00C44795"/>
    <w:rsid w:val="00C8127F"/>
    <w:rsid w:val="00C82DF2"/>
    <w:rsid w:val="00D448C9"/>
    <w:rsid w:val="00D53D9A"/>
    <w:rsid w:val="00D645D0"/>
    <w:rsid w:val="00DB420A"/>
    <w:rsid w:val="00DC559E"/>
    <w:rsid w:val="00DC5C7D"/>
    <w:rsid w:val="00DE133B"/>
    <w:rsid w:val="00DE3048"/>
    <w:rsid w:val="00E1644F"/>
    <w:rsid w:val="00E5226D"/>
    <w:rsid w:val="00E6227F"/>
    <w:rsid w:val="00EA3F6F"/>
    <w:rsid w:val="00ED1563"/>
    <w:rsid w:val="00F15322"/>
    <w:rsid w:val="00F202BF"/>
    <w:rsid w:val="00F54447"/>
    <w:rsid w:val="00FD3525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5E50"/>
  <w15:docId w15:val="{159C9E9A-CB69-4421-9743-1303DB52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24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oJ5ooFQb5OmSG/8en2fy0eWcQ==">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727</Words>
  <Characters>4145</Characters>
  <Application>Microsoft Office Word</Application>
  <DocSecurity>0</DocSecurity>
  <Lines>34</Lines>
  <Paragraphs>9</Paragraphs>
  <ScaleCrop>false</ScaleCrop>
  <Company>VUMC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Barker, Brenda</dc:creator>
  <cp:lastModifiedBy>Barker, Brenda F</cp:lastModifiedBy>
  <cp:revision>3</cp:revision>
  <cp:lastPrinted>2024-02-12T13:51:00Z</cp:lastPrinted>
  <dcterms:created xsi:type="dcterms:W3CDTF">2024-09-23T18:45:00Z</dcterms:created>
  <dcterms:modified xsi:type="dcterms:W3CDTF">2024-09-23T18:46:00Z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2023-12-21T20:01:20Z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9126cfde-557b-4e58-83d1-139b3a10b725</vt:lpwstr>
  </property>
  <property fmtid="{D5CDD505-2E9C-101B-9397-08002B2CF9AE}" pid="8" name="MSIP_Label_792c8cef-6f2b-4af1-b4ac-d815ff795cd6_ContentBits">
    <vt:lpwstr>0</vt:lpwstr>
  </property>
</Properties>
</file>